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79230" w14:textId="77777777" w:rsidR="008F4A7F" w:rsidRDefault="008F4A7F" w:rsidP="008F4A7F">
      <w:pPr>
        <w:rPr>
          <w:rFonts w:ascii="Calibri" w:hAnsi="Calibri"/>
          <w:b/>
        </w:rPr>
      </w:pPr>
    </w:p>
    <w:p w14:paraId="3F50234A" w14:textId="77777777" w:rsidR="008F4A7F" w:rsidRPr="00DF0D34" w:rsidRDefault="008F4A7F" w:rsidP="008F4A7F">
      <w:pPr>
        <w:rPr>
          <w:rFonts w:ascii="Calibri" w:hAnsi="Calibri"/>
          <w:b/>
        </w:rPr>
      </w:pPr>
    </w:p>
    <w:p w14:paraId="00669E49" w14:textId="77777777" w:rsidR="008F4A7F" w:rsidRPr="00DF0D34" w:rsidRDefault="008F4A7F" w:rsidP="008F4A7F">
      <w:pPr>
        <w:rPr>
          <w:rFonts w:ascii="Calibri" w:hAnsi="Calibri"/>
          <w:b/>
        </w:rPr>
      </w:pPr>
      <w:r w:rsidRPr="00DF0D34">
        <w:rPr>
          <w:rFonts w:ascii="Calibri" w:hAnsi="Calibri"/>
          <w:b/>
        </w:rPr>
        <w:t>Grange/</w:t>
      </w:r>
      <w:proofErr w:type="spellStart"/>
      <w:r w:rsidRPr="00DF0D34">
        <w:rPr>
          <w:rFonts w:ascii="Calibri" w:hAnsi="Calibri"/>
          <w:b/>
        </w:rPr>
        <w:t>Prestonfield</w:t>
      </w:r>
      <w:proofErr w:type="spellEnd"/>
      <w:r w:rsidRPr="00DF0D34">
        <w:rPr>
          <w:rFonts w:ascii="Calibri" w:hAnsi="Calibri"/>
          <w:b/>
        </w:rPr>
        <w:t xml:space="preserve"> Community Council:  Planning &amp; Development Report –</w:t>
      </w:r>
      <w:r>
        <w:rPr>
          <w:rFonts w:ascii="Calibri" w:hAnsi="Calibri"/>
          <w:b/>
        </w:rPr>
        <w:t xml:space="preserve"> September 2021</w:t>
      </w:r>
    </w:p>
    <w:p w14:paraId="7BD3062C" w14:textId="77777777" w:rsidR="008F4A7F" w:rsidRPr="00DF0D34" w:rsidRDefault="008F4A7F" w:rsidP="008F4A7F">
      <w:pPr>
        <w:rPr>
          <w:rFonts w:ascii="Calibri" w:hAnsi="Calibri"/>
          <w:b/>
        </w:rPr>
      </w:pPr>
    </w:p>
    <w:p w14:paraId="69A0B3E7" w14:textId="77777777" w:rsidR="008F4A7F" w:rsidRDefault="008F4A7F" w:rsidP="008F4A7F">
      <w:pPr>
        <w:rPr>
          <w:rFonts w:ascii="Calibri" w:hAnsi="Calibri"/>
        </w:rPr>
      </w:pPr>
      <w:r w:rsidRPr="00DF0D34">
        <w:rPr>
          <w:rFonts w:ascii="Calibri" w:hAnsi="Calibri"/>
          <w:b/>
          <w:u w:val="single"/>
        </w:rPr>
        <w:t>Note</w:t>
      </w:r>
      <w:r>
        <w:rPr>
          <w:rFonts w:ascii="Calibri" w:hAnsi="Calibri"/>
          <w:b/>
          <w:u w:val="single"/>
        </w:rPr>
        <w:t xml:space="preserve">: </w:t>
      </w:r>
      <w:r w:rsidRPr="00DF0D34">
        <w:rPr>
          <w:rFonts w:ascii="Calibri" w:hAnsi="Calibri"/>
        </w:rPr>
        <w:t xml:space="preserve">This </w:t>
      </w:r>
      <w:r>
        <w:rPr>
          <w:rFonts w:ascii="Calibri" w:hAnsi="Calibri"/>
        </w:rPr>
        <w:t xml:space="preserve">online </w:t>
      </w:r>
      <w:r w:rsidRPr="00DF0D34">
        <w:rPr>
          <w:rFonts w:ascii="Calibri" w:hAnsi="Calibri"/>
        </w:rPr>
        <w:t xml:space="preserve">report does not include all new applications in this period </w:t>
      </w:r>
      <w:r>
        <w:rPr>
          <w:rFonts w:ascii="Calibri" w:hAnsi="Calibri"/>
        </w:rPr>
        <w:t xml:space="preserve">since June </w:t>
      </w:r>
      <w:r w:rsidRPr="00DF0D34">
        <w:rPr>
          <w:rFonts w:ascii="Calibri" w:hAnsi="Calibri"/>
        </w:rPr>
        <w:t xml:space="preserve">in or adjacent to the GPCC area, only </w:t>
      </w:r>
      <w:proofErr w:type="gramStart"/>
      <w:r w:rsidRPr="00DF0D34">
        <w:rPr>
          <w:rFonts w:ascii="Calibri" w:hAnsi="Calibri"/>
        </w:rPr>
        <w:t>those which</w:t>
      </w:r>
      <w:proofErr w:type="gramEnd"/>
      <w:r>
        <w:rPr>
          <w:rFonts w:ascii="Calibri" w:hAnsi="Calibri"/>
        </w:rPr>
        <w:t xml:space="preserve"> may</w:t>
      </w:r>
      <w:r w:rsidRPr="00DF0D34">
        <w:rPr>
          <w:rFonts w:ascii="Calibri" w:hAnsi="Calibri"/>
        </w:rPr>
        <w:t xml:space="preserve"> raise issues for GPCC or are</w:t>
      </w:r>
      <w:r>
        <w:rPr>
          <w:rFonts w:ascii="Calibri" w:hAnsi="Calibri"/>
        </w:rPr>
        <w:t xml:space="preserve"> updated </w:t>
      </w:r>
      <w:r w:rsidRPr="00DF0D34">
        <w:rPr>
          <w:rFonts w:ascii="Calibri" w:hAnsi="Calibri"/>
        </w:rPr>
        <w:t>earlier applications</w:t>
      </w:r>
      <w:r>
        <w:rPr>
          <w:rFonts w:ascii="Calibri" w:hAnsi="Calibri"/>
        </w:rPr>
        <w:t xml:space="preserve">. </w:t>
      </w:r>
    </w:p>
    <w:p w14:paraId="55229F20" w14:textId="77777777" w:rsidR="008F4A7F" w:rsidRDefault="008F4A7F" w:rsidP="008F4A7F">
      <w:pPr>
        <w:rPr>
          <w:rFonts w:ascii="Calibri" w:hAnsi="Calibri"/>
        </w:rPr>
      </w:pPr>
    </w:p>
    <w:p w14:paraId="2C3F7248" w14:textId="77777777" w:rsidR="008F4A7F" w:rsidRDefault="008F4A7F" w:rsidP="008F4A7F">
      <w:pPr>
        <w:rPr>
          <w:rFonts w:ascii="Calibri" w:hAnsi="Calibri"/>
          <w:b/>
        </w:rPr>
      </w:pPr>
      <w:r w:rsidRPr="00DF0D34">
        <w:rPr>
          <w:rFonts w:ascii="Calibri" w:hAnsi="Calibri"/>
          <w:b/>
          <w:u w:val="single"/>
        </w:rPr>
        <w:t>Planning Applications for Local Developments in GPCC Area</w:t>
      </w:r>
      <w:r w:rsidRPr="00DF0D34">
        <w:rPr>
          <w:rFonts w:ascii="Calibri" w:hAnsi="Calibri"/>
          <w:b/>
        </w:rPr>
        <w:t xml:space="preserve"> </w:t>
      </w:r>
    </w:p>
    <w:p w14:paraId="047BC05D" w14:textId="77777777" w:rsidR="00444113" w:rsidRDefault="00444113" w:rsidP="00444113">
      <w:pPr>
        <w:rPr>
          <w:rFonts w:ascii="Calibri" w:hAnsi="Calibri"/>
          <w:b/>
        </w:rPr>
      </w:pPr>
      <w:r>
        <w:rPr>
          <w:rFonts w:ascii="Calibri" w:hAnsi="Calibri"/>
          <w:b/>
        </w:rPr>
        <w:t xml:space="preserve">21/02548/FUL &amp; 21/02552/LBC – Parking space in front garden of 10 </w:t>
      </w:r>
      <w:proofErr w:type="spellStart"/>
      <w:r>
        <w:rPr>
          <w:rFonts w:ascii="Calibri" w:hAnsi="Calibri"/>
          <w:b/>
        </w:rPr>
        <w:t>Blacket</w:t>
      </w:r>
      <w:proofErr w:type="spellEnd"/>
      <w:r>
        <w:rPr>
          <w:rFonts w:ascii="Calibri" w:hAnsi="Calibri"/>
          <w:b/>
        </w:rPr>
        <w:t xml:space="preserve"> </w:t>
      </w:r>
      <w:proofErr w:type="gramStart"/>
      <w:r>
        <w:rPr>
          <w:rFonts w:ascii="Calibri" w:hAnsi="Calibri"/>
          <w:b/>
        </w:rPr>
        <w:t>Place  EH9</w:t>
      </w:r>
      <w:proofErr w:type="gramEnd"/>
      <w:r>
        <w:rPr>
          <w:rFonts w:ascii="Calibri" w:hAnsi="Calibri"/>
          <w:b/>
        </w:rPr>
        <w:t xml:space="preserve"> 1RL</w:t>
      </w:r>
    </w:p>
    <w:p w14:paraId="1A8F5A46" w14:textId="77777777" w:rsidR="00444113" w:rsidRDefault="00444113" w:rsidP="00444113">
      <w:pPr>
        <w:rPr>
          <w:rFonts w:ascii="Calibri" w:hAnsi="Calibri"/>
        </w:rPr>
      </w:pPr>
      <w:r>
        <w:rPr>
          <w:rFonts w:ascii="Calibri" w:hAnsi="Calibri"/>
        </w:rPr>
        <w:t>These applications were refused on 1</w:t>
      </w:r>
      <w:r w:rsidRPr="00BC57B2">
        <w:rPr>
          <w:rFonts w:ascii="Calibri" w:hAnsi="Calibri"/>
          <w:vertAlign w:val="superscript"/>
        </w:rPr>
        <w:t>st</w:t>
      </w:r>
      <w:r>
        <w:rPr>
          <w:rFonts w:ascii="Calibri" w:hAnsi="Calibri"/>
        </w:rPr>
        <w:t xml:space="preserve"> July.</w:t>
      </w:r>
    </w:p>
    <w:p w14:paraId="0886E289" w14:textId="77777777" w:rsidR="00444113" w:rsidRDefault="00444113" w:rsidP="00444113">
      <w:pPr>
        <w:rPr>
          <w:rFonts w:ascii="Calibri" w:hAnsi="Calibri"/>
          <w:b/>
        </w:rPr>
      </w:pPr>
      <w:r>
        <w:rPr>
          <w:rFonts w:ascii="Calibri" w:hAnsi="Calibri"/>
          <w:b/>
        </w:rPr>
        <w:t xml:space="preserve"> </w:t>
      </w:r>
    </w:p>
    <w:p w14:paraId="088F1742" w14:textId="77777777" w:rsidR="00AC48F9" w:rsidRDefault="00AC48F9" w:rsidP="00AC48F9">
      <w:pPr>
        <w:rPr>
          <w:rFonts w:ascii="Calibri" w:hAnsi="Calibri"/>
          <w:b/>
        </w:rPr>
      </w:pPr>
      <w:r>
        <w:rPr>
          <w:rFonts w:ascii="Calibri" w:hAnsi="Calibri"/>
          <w:b/>
        </w:rPr>
        <w:t>21/02345/FUL – Extend hipped roof to form gable end &amp; dormers at 2 Ventnor Terrace EH9 2BW</w:t>
      </w:r>
    </w:p>
    <w:p w14:paraId="747BF020" w14:textId="48BA0FDB" w:rsidR="00AC48F9" w:rsidRDefault="005349DB" w:rsidP="00AC48F9">
      <w:pPr>
        <w:rPr>
          <w:rFonts w:ascii="Calibri" w:hAnsi="Calibri"/>
        </w:rPr>
      </w:pPr>
      <w:r>
        <w:rPr>
          <w:rFonts w:ascii="Calibri" w:hAnsi="Calibri"/>
        </w:rPr>
        <w:t xml:space="preserve">We </w:t>
      </w:r>
      <w:r w:rsidR="00AC48F9">
        <w:rPr>
          <w:rFonts w:ascii="Calibri" w:hAnsi="Calibri"/>
        </w:rPr>
        <w:t>received no requests</w:t>
      </w:r>
      <w:r>
        <w:rPr>
          <w:rFonts w:ascii="Calibri" w:hAnsi="Calibri"/>
        </w:rPr>
        <w:t xml:space="preserve"> for action </w:t>
      </w:r>
      <w:r w:rsidR="00AC48F9">
        <w:rPr>
          <w:rFonts w:ascii="Calibri" w:hAnsi="Calibri"/>
        </w:rPr>
        <w:t>on this application, which was refused on 26</w:t>
      </w:r>
      <w:r w:rsidR="00AC48F9" w:rsidRPr="008F4A7F">
        <w:rPr>
          <w:rFonts w:ascii="Calibri" w:hAnsi="Calibri"/>
          <w:vertAlign w:val="superscript"/>
        </w:rPr>
        <w:t>th</w:t>
      </w:r>
      <w:r w:rsidR="00AC48F9">
        <w:rPr>
          <w:rFonts w:ascii="Calibri" w:hAnsi="Calibri"/>
        </w:rPr>
        <w:t xml:space="preserve"> August.  </w:t>
      </w:r>
    </w:p>
    <w:p w14:paraId="1307937E" w14:textId="77777777" w:rsidR="00444113" w:rsidRPr="00444113" w:rsidRDefault="00444113" w:rsidP="008F4A7F">
      <w:pPr>
        <w:rPr>
          <w:rFonts w:ascii="Calibri" w:hAnsi="Calibri"/>
        </w:rPr>
      </w:pPr>
    </w:p>
    <w:p w14:paraId="190FFDF7" w14:textId="77777777" w:rsidR="008F4A7F" w:rsidRDefault="008F4A7F" w:rsidP="008F4A7F">
      <w:pPr>
        <w:rPr>
          <w:rFonts w:ascii="Calibri" w:hAnsi="Calibri"/>
          <w:b/>
        </w:rPr>
      </w:pPr>
      <w:r>
        <w:rPr>
          <w:rFonts w:ascii="Calibri" w:hAnsi="Calibri"/>
          <w:b/>
        </w:rPr>
        <w:t xml:space="preserve">21/00879/LBC &amp; 21/00881/FUL – Reconfigure roof to form new </w:t>
      </w:r>
      <w:proofErr w:type="gramStart"/>
      <w:r>
        <w:rPr>
          <w:rFonts w:ascii="Calibri" w:hAnsi="Calibri"/>
          <w:b/>
        </w:rPr>
        <w:t>3 bed</w:t>
      </w:r>
      <w:proofErr w:type="gramEnd"/>
      <w:r>
        <w:rPr>
          <w:rFonts w:ascii="Calibri" w:hAnsi="Calibri"/>
          <w:b/>
        </w:rPr>
        <w:t xml:space="preserve"> dwelling at 1 East Mayfield</w:t>
      </w:r>
    </w:p>
    <w:p w14:paraId="158E9CFD" w14:textId="7C4FEBB4" w:rsidR="008F4A7F" w:rsidRDefault="008F4A7F" w:rsidP="008F4A7F">
      <w:pPr>
        <w:rPr>
          <w:rFonts w:ascii="Calibri" w:hAnsi="Calibri"/>
        </w:rPr>
      </w:pPr>
      <w:r>
        <w:rPr>
          <w:rFonts w:ascii="Calibri" w:hAnsi="Calibri"/>
        </w:rPr>
        <w:t xml:space="preserve">Following refusal of these applications by CEC, the applicant </w:t>
      </w:r>
      <w:r w:rsidR="00744BEE">
        <w:rPr>
          <w:rFonts w:ascii="Calibri" w:hAnsi="Calibri"/>
        </w:rPr>
        <w:t>has appealed 21/00881/FUL to the Local Review Board, which will carry out a Hearing on 30</w:t>
      </w:r>
      <w:r w:rsidR="00744BEE" w:rsidRPr="00744BEE">
        <w:rPr>
          <w:rFonts w:ascii="Calibri" w:hAnsi="Calibri"/>
          <w:vertAlign w:val="superscript"/>
        </w:rPr>
        <w:t>th</w:t>
      </w:r>
      <w:r w:rsidR="00744BEE">
        <w:rPr>
          <w:rFonts w:ascii="Calibri" w:hAnsi="Calibri"/>
        </w:rPr>
        <w:t xml:space="preserve"> September.   </w:t>
      </w:r>
      <w:r>
        <w:rPr>
          <w:rFonts w:ascii="Calibri" w:hAnsi="Calibri"/>
        </w:rPr>
        <w:t xml:space="preserve">DPEA </w:t>
      </w:r>
      <w:r w:rsidR="00744BEE">
        <w:rPr>
          <w:rFonts w:ascii="Calibri" w:hAnsi="Calibri"/>
        </w:rPr>
        <w:t xml:space="preserve">had previously been notified </w:t>
      </w:r>
      <w:r>
        <w:rPr>
          <w:rFonts w:ascii="Calibri" w:hAnsi="Calibri"/>
        </w:rPr>
        <w:t>of appeal</w:t>
      </w:r>
      <w:r w:rsidR="00744BEE">
        <w:rPr>
          <w:rFonts w:ascii="Calibri" w:hAnsi="Calibri"/>
        </w:rPr>
        <w:t xml:space="preserve"> of the refusal of </w:t>
      </w:r>
      <w:r>
        <w:rPr>
          <w:rFonts w:ascii="Calibri" w:hAnsi="Calibri"/>
        </w:rPr>
        <w:t xml:space="preserve">21/00879/LBC </w:t>
      </w:r>
      <w:r w:rsidR="00744BEE">
        <w:rPr>
          <w:rFonts w:ascii="Calibri" w:hAnsi="Calibri"/>
        </w:rPr>
        <w:t xml:space="preserve">and this continues </w:t>
      </w:r>
      <w:r>
        <w:rPr>
          <w:rFonts w:ascii="Calibri" w:hAnsi="Calibri"/>
        </w:rPr>
        <w:t xml:space="preserve">under reference LBA-230-2220 </w:t>
      </w:r>
      <w:r w:rsidR="00744BEE">
        <w:rPr>
          <w:rFonts w:ascii="Calibri" w:hAnsi="Calibri"/>
        </w:rPr>
        <w:t xml:space="preserve">with the </w:t>
      </w:r>
      <w:r>
        <w:rPr>
          <w:rFonts w:ascii="Calibri" w:hAnsi="Calibri"/>
        </w:rPr>
        <w:t>Reporter</w:t>
      </w:r>
      <w:r w:rsidR="00744BEE">
        <w:rPr>
          <w:rFonts w:ascii="Calibri" w:hAnsi="Calibri"/>
        </w:rPr>
        <w:t xml:space="preserve"> having requested and been provided with additional information</w:t>
      </w:r>
      <w:r>
        <w:rPr>
          <w:rFonts w:ascii="Calibri" w:hAnsi="Calibri"/>
        </w:rPr>
        <w:t xml:space="preserve">.  </w:t>
      </w:r>
    </w:p>
    <w:p w14:paraId="1B29487D" w14:textId="77777777" w:rsidR="008F4A7F" w:rsidRDefault="008F4A7F" w:rsidP="008F4A7F">
      <w:pPr>
        <w:rPr>
          <w:rFonts w:ascii="Calibri" w:hAnsi="Calibri"/>
          <w:b/>
        </w:rPr>
      </w:pPr>
    </w:p>
    <w:p w14:paraId="19CEAE31" w14:textId="77777777" w:rsidR="008F4A7F" w:rsidRDefault="008F4A7F" w:rsidP="008F4A7F">
      <w:pPr>
        <w:rPr>
          <w:rFonts w:ascii="Calibri" w:hAnsi="Calibri"/>
          <w:b/>
        </w:rPr>
      </w:pPr>
      <w:r>
        <w:rPr>
          <w:rFonts w:ascii="Calibri" w:hAnsi="Calibri"/>
          <w:b/>
        </w:rPr>
        <w:t xml:space="preserve">21/920/FUL &amp; 21/00921/LBC – Alterations to house and garage at 61 </w:t>
      </w:r>
      <w:proofErr w:type="spellStart"/>
      <w:r>
        <w:rPr>
          <w:rFonts w:ascii="Calibri" w:hAnsi="Calibri"/>
          <w:b/>
        </w:rPr>
        <w:t>Fountainhall</w:t>
      </w:r>
      <w:proofErr w:type="spellEnd"/>
      <w:r>
        <w:rPr>
          <w:rFonts w:ascii="Calibri" w:hAnsi="Calibri"/>
          <w:b/>
        </w:rPr>
        <w:t xml:space="preserve"> Road </w:t>
      </w:r>
    </w:p>
    <w:p w14:paraId="28FD4BEB" w14:textId="17D68D58" w:rsidR="008F4A7F" w:rsidRDefault="008F4A7F" w:rsidP="008F4A7F">
      <w:pPr>
        <w:rPr>
          <w:rFonts w:ascii="Calibri" w:hAnsi="Calibri"/>
        </w:rPr>
      </w:pPr>
      <w:r>
        <w:rPr>
          <w:rFonts w:ascii="Calibri" w:hAnsi="Calibri"/>
        </w:rPr>
        <w:t>These</w:t>
      </w:r>
      <w:r w:rsidR="00D549C9">
        <w:rPr>
          <w:rFonts w:ascii="Calibri" w:hAnsi="Calibri"/>
        </w:rPr>
        <w:t xml:space="preserve"> </w:t>
      </w:r>
      <w:r>
        <w:rPr>
          <w:rFonts w:ascii="Calibri" w:hAnsi="Calibri"/>
        </w:rPr>
        <w:t>are still noted as awaiting assessment</w:t>
      </w:r>
      <w:r w:rsidR="00D549C9">
        <w:rPr>
          <w:rFonts w:ascii="Calibri" w:hAnsi="Calibri"/>
        </w:rPr>
        <w:t>, with 2 revised drawings on the portal on 9</w:t>
      </w:r>
      <w:r w:rsidR="00D549C9" w:rsidRPr="00D549C9">
        <w:rPr>
          <w:rFonts w:ascii="Calibri" w:hAnsi="Calibri"/>
          <w:vertAlign w:val="superscript"/>
        </w:rPr>
        <w:t>th</w:t>
      </w:r>
      <w:r w:rsidR="00D549C9">
        <w:rPr>
          <w:rFonts w:ascii="Calibri" w:hAnsi="Calibri"/>
        </w:rPr>
        <w:t xml:space="preserve"> Sep.  </w:t>
      </w:r>
      <w:r>
        <w:rPr>
          <w:rFonts w:ascii="Calibri" w:hAnsi="Calibri"/>
        </w:rPr>
        <w:t xml:space="preserve">. </w:t>
      </w:r>
    </w:p>
    <w:p w14:paraId="1856401A" w14:textId="77777777" w:rsidR="008F4A7F" w:rsidRPr="003333FE" w:rsidRDefault="008F4A7F" w:rsidP="008F4A7F">
      <w:pPr>
        <w:rPr>
          <w:rFonts w:ascii="Calibri" w:hAnsi="Calibri"/>
        </w:rPr>
      </w:pPr>
    </w:p>
    <w:p w14:paraId="3FE5F518" w14:textId="77777777" w:rsidR="008F4A7F" w:rsidRPr="00DF0D34" w:rsidRDefault="008F4A7F" w:rsidP="008F4A7F">
      <w:pPr>
        <w:rPr>
          <w:rFonts w:ascii="Calibri" w:hAnsi="Calibri"/>
          <w:b/>
        </w:rPr>
      </w:pPr>
      <w:r>
        <w:rPr>
          <w:rFonts w:ascii="Calibri" w:hAnsi="Calibri"/>
          <w:b/>
        </w:rPr>
        <w:t>1</w:t>
      </w:r>
      <w:r w:rsidRPr="00DF0D34">
        <w:rPr>
          <w:rFonts w:ascii="Calibri" w:hAnsi="Calibri"/>
          <w:b/>
        </w:rPr>
        <w:t>9/02822/FUL – Rear of 1 Mentone Terrace EH9 2DG: Change of use from</w:t>
      </w:r>
      <w:r>
        <w:rPr>
          <w:rFonts w:ascii="Calibri" w:hAnsi="Calibri"/>
          <w:b/>
        </w:rPr>
        <w:t xml:space="preserve"> 5</w:t>
      </w:r>
      <w:r w:rsidRPr="00DF0D34">
        <w:rPr>
          <w:rFonts w:ascii="Calibri" w:hAnsi="Calibri"/>
          <w:b/>
        </w:rPr>
        <w:t xml:space="preserve"> garages to house</w:t>
      </w:r>
    </w:p>
    <w:p w14:paraId="1DF1A110" w14:textId="2AF8CCFF" w:rsidR="008F4A7F" w:rsidRDefault="00434987" w:rsidP="008F4A7F">
      <w:pPr>
        <w:rPr>
          <w:rFonts w:ascii="Calibri" w:hAnsi="Calibri"/>
        </w:rPr>
      </w:pPr>
      <w:r>
        <w:rPr>
          <w:rFonts w:ascii="Calibri" w:hAnsi="Calibri"/>
        </w:rPr>
        <w:t>The Decision letter on this</w:t>
      </w:r>
      <w:r w:rsidR="008F4A7F">
        <w:rPr>
          <w:rFonts w:ascii="Calibri" w:hAnsi="Calibri"/>
        </w:rPr>
        <w:t xml:space="preserve"> application, actually for a new build house, was </w:t>
      </w:r>
      <w:r>
        <w:rPr>
          <w:rFonts w:ascii="Calibri" w:hAnsi="Calibri"/>
        </w:rPr>
        <w:t>issued on 16</w:t>
      </w:r>
      <w:r w:rsidRPr="00434987">
        <w:rPr>
          <w:rFonts w:ascii="Calibri" w:hAnsi="Calibri"/>
          <w:vertAlign w:val="superscript"/>
        </w:rPr>
        <w:t>th</w:t>
      </w:r>
      <w:r>
        <w:rPr>
          <w:rFonts w:ascii="Calibri" w:hAnsi="Calibri"/>
        </w:rPr>
        <w:t xml:space="preserve"> June.  </w:t>
      </w:r>
      <w:r w:rsidR="004C4AC2">
        <w:rPr>
          <w:rFonts w:ascii="Calibri" w:hAnsi="Calibri"/>
        </w:rPr>
        <w:t>On 9</w:t>
      </w:r>
      <w:r w:rsidR="004C4AC2" w:rsidRPr="004C4AC2">
        <w:rPr>
          <w:rFonts w:ascii="Calibri" w:hAnsi="Calibri"/>
          <w:vertAlign w:val="superscript"/>
        </w:rPr>
        <w:t>th</w:t>
      </w:r>
      <w:r w:rsidR="004C4AC2">
        <w:rPr>
          <w:rFonts w:ascii="Calibri" w:hAnsi="Calibri"/>
        </w:rPr>
        <w:t xml:space="preserve"> August during heavy rainstorms the site flooded, which was reported to CEC planning service. </w:t>
      </w:r>
    </w:p>
    <w:p w14:paraId="25DD1CA1" w14:textId="77777777" w:rsidR="004C4AC2" w:rsidRDefault="004C4AC2" w:rsidP="008F4A7F">
      <w:pPr>
        <w:rPr>
          <w:rFonts w:ascii="Calibri" w:hAnsi="Calibri"/>
        </w:rPr>
      </w:pPr>
    </w:p>
    <w:p w14:paraId="59BCA486" w14:textId="77777777" w:rsidR="008F4A7F" w:rsidRDefault="008F4A7F" w:rsidP="008F4A7F">
      <w:pPr>
        <w:rPr>
          <w:rFonts w:ascii="Calibri" w:hAnsi="Calibri"/>
          <w:b/>
        </w:rPr>
      </w:pPr>
      <w:r w:rsidRPr="00DF0D34">
        <w:rPr>
          <w:rFonts w:ascii="Calibri" w:hAnsi="Calibri"/>
          <w:b/>
        </w:rPr>
        <w:t>20/0</w:t>
      </w:r>
      <w:r>
        <w:rPr>
          <w:rFonts w:ascii="Calibri" w:hAnsi="Calibri"/>
          <w:b/>
        </w:rPr>
        <w:t>4089</w:t>
      </w:r>
      <w:r w:rsidRPr="00DF0D34">
        <w:rPr>
          <w:rFonts w:ascii="Calibri" w:hAnsi="Calibri"/>
          <w:b/>
        </w:rPr>
        <w:t xml:space="preserve">/FUL – 9 </w:t>
      </w:r>
      <w:proofErr w:type="spellStart"/>
      <w:r w:rsidRPr="00DF0D34">
        <w:rPr>
          <w:rFonts w:ascii="Calibri" w:hAnsi="Calibri"/>
          <w:b/>
        </w:rPr>
        <w:t>Relugas</w:t>
      </w:r>
      <w:proofErr w:type="spellEnd"/>
      <w:r w:rsidRPr="00DF0D34">
        <w:rPr>
          <w:rFonts w:ascii="Calibri" w:hAnsi="Calibri"/>
          <w:b/>
        </w:rPr>
        <w:t xml:space="preserve"> Road: </w:t>
      </w:r>
      <w:r>
        <w:rPr>
          <w:rFonts w:ascii="Calibri" w:hAnsi="Calibri"/>
          <w:b/>
        </w:rPr>
        <w:t>Change of use of railway land to private garden and erect fence.</w:t>
      </w:r>
    </w:p>
    <w:p w14:paraId="35008DFC" w14:textId="42D28713" w:rsidR="008F4A7F" w:rsidRDefault="001256E2" w:rsidP="008F4A7F">
      <w:pPr>
        <w:rPr>
          <w:rFonts w:ascii="Calibri" w:hAnsi="Calibri"/>
        </w:rPr>
      </w:pPr>
      <w:r>
        <w:rPr>
          <w:rFonts w:ascii="Calibri" w:hAnsi="Calibri"/>
        </w:rPr>
        <w:t>This application was refused on 17</w:t>
      </w:r>
      <w:r w:rsidRPr="001256E2">
        <w:rPr>
          <w:rFonts w:ascii="Calibri" w:hAnsi="Calibri"/>
          <w:vertAlign w:val="superscript"/>
        </w:rPr>
        <w:t>th</w:t>
      </w:r>
      <w:r>
        <w:rPr>
          <w:rFonts w:ascii="Calibri" w:hAnsi="Calibri"/>
        </w:rPr>
        <w:t xml:space="preserve"> August, the applicant having </w:t>
      </w:r>
      <w:r w:rsidR="005349DB">
        <w:rPr>
          <w:rFonts w:ascii="Calibri" w:hAnsi="Calibri"/>
        </w:rPr>
        <w:t>already</w:t>
      </w:r>
      <w:r w:rsidR="00240C19">
        <w:rPr>
          <w:rFonts w:ascii="Calibri" w:hAnsi="Calibri"/>
        </w:rPr>
        <w:t xml:space="preserve"> </w:t>
      </w:r>
      <w:r>
        <w:rPr>
          <w:rFonts w:ascii="Calibri" w:hAnsi="Calibri"/>
        </w:rPr>
        <w:t>relocated an art studio and pottery building off railway land onto his garden, the</w:t>
      </w:r>
      <w:r w:rsidR="00240C19">
        <w:rPr>
          <w:rFonts w:ascii="Calibri" w:hAnsi="Calibri"/>
        </w:rPr>
        <w:t xml:space="preserve"> art studio</w:t>
      </w:r>
      <w:r>
        <w:rPr>
          <w:rFonts w:ascii="Calibri" w:hAnsi="Calibri"/>
        </w:rPr>
        <w:t xml:space="preserve"> now being closer to </w:t>
      </w:r>
      <w:proofErr w:type="spellStart"/>
      <w:r w:rsidR="00240C19">
        <w:rPr>
          <w:rFonts w:ascii="Calibri" w:hAnsi="Calibri"/>
        </w:rPr>
        <w:t>neighbours</w:t>
      </w:r>
      <w:proofErr w:type="spellEnd"/>
      <w:r w:rsidR="00240C19">
        <w:rPr>
          <w:rFonts w:ascii="Calibri" w:hAnsi="Calibri"/>
        </w:rPr>
        <w:t xml:space="preserve"> in </w:t>
      </w:r>
      <w:proofErr w:type="spellStart"/>
      <w:r w:rsidR="00240C19">
        <w:rPr>
          <w:rFonts w:ascii="Calibri" w:hAnsi="Calibri"/>
        </w:rPr>
        <w:t>Relugas</w:t>
      </w:r>
      <w:proofErr w:type="spellEnd"/>
      <w:r w:rsidR="00240C19">
        <w:rPr>
          <w:rFonts w:ascii="Calibri" w:hAnsi="Calibri"/>
        </w:rPr>
        <w:t xml:space="preserve"> Gardens.  20/04089/FUL</w:t>
      </w:r>
      <w:r>
        <w:rPr>
          <w:rFonts w:ascii="Calibri" w:hAnsi="Calibri"/>
        </w:rPr>
        <w:t xml:space="preserve"> is no longer relevant and GPCC, the Grange Association and affected </w:t>
      </w:r>
      <w:proofErr w:type="spellStart"/>
      <w:r>
        <w:rPr>
          <w:rFonts w:ascii="Calibri" w:hAnsi="Calibri"/>
        </w:rPr>
        <w:t>neighbours</w:t>
      </w:r>
      <w:proofErr w:type="spellEnd"/>
      <w:r>
        <w:rPr>
          <w:rFonts w:ascii="Calibri" w:hAnsi="Calibri"/>
        </w:rPr>
        <w:t xml:space="preserve"> have pressed CEC to undertake stalled enforcement </w:t>
      </w:r>
      <w:r w:rsidR="00AC48F9">
        <w:rPr>
          <w:rFonts w:ascii="Calibri" w:hAnsi="Calibri"/>
        </w:rPr>
        <w:t xml:space="preserve">procedure </w:t>
      </w:r>
      <w:r>
        <w:rPr>
          <w:rFonts w:ascii="Calibri" w:hAnsi="Calibri"/>
        </w:rPr>
        <w:t xml:space="preserve">to require these buildings </w:t>
      </w:r>
      <w:r w:rsidR="00240C19">
        <w:rPr>
          <w:rFonts w:ascii="Calibri" w:hAnsi="Calibri"/>
        </w:rPr>
        <w:t xml:space="preserve">to be moved to be in accordance with a previous planning consent. </w:t>
      </w:r>
    </w:p>
    <w:p w14:paraId="7153C633" w14:textId="77777777" w:rsidR="008F4A7F" w:rsidRDefault="008F4A7F" w:rsidP="008F4A7F">
      <w:pPr>
        <w:rPr>
          <w:rFonts w:ascii="Calibri" w:hAnsi="Calibri"/>
        </w:rPr>
      </w:pPr>
    </w:p>
    <w:p w14:paraId="35E78192" w14:textId="77777777" w:rsidR="008F4A7F" w:rsidRDefault="008F4A7F" w:rsidP="008F4A7F">
      <w:pPr>
        <w:rPr>
          <w:rFonts w:ascii="Calibri" w:hAnsi="Calibri"/>
          <w:b/>
        </w:rPr>
      </w:pPr>
      <w:r>
        <w:rPr>
          <w:rFonts w:ascii="Calibri" w:hAnsi="Calibri"/>
          <w:b/>
        </w:rPr>
        <w:t xml:space="preserve">21/01532/FUL – Block of 9 Flats, car parking </w:t>
      </w:r>
      <w:proofErr w:type="spellStart"/>
      <w:r>
        <w:rPr>
          <w:rFonts w:ascii="Calibri" w:hAnsi="Calibri"/>
          <w:b/>
        </w:rPr>
        <w:t>etc</w:t>
      </w:r>
      <w:proofErr w:type="spellEnd"/>
      <w:r>
        <w:rPr>
          <w:rFonts w:ascii="Calibri" w:hAnsi="Calibri"/>
          <w:b/>
        </w:rPr>
        <w:t xml:space="preserve"> at 67 </w:t>
      </w:r>
      <w:proofErr w:type="spellStart"/>
      <w:r>
        <w:rPr>
          <w:rFonts w:ascii="Calibri" w:hAnsi="Calibri"/>
          <w:b/>
        </w:rPr>
        <w:t>Prestonfield</w:t>
      </w:r>
      <w:proofErr w:type="spellEnd"/>
      <w:r>
        <w:rPr>
          <w:rFonts w:ascii="Calibri" w:hAnsi="Calibri"/>
          <w:b/>
        </w:rPr>
        <w:t xml:space="preserve"> Avenue EH16 5EX</w:t>
      </w:r>
    </w:p>
    <w:p w14:paraId="0D629F60" w14:textId="565A8744" w:rsidR="008F4A7F" w:rsidRDefault="008F4A7F" w:rsidP="008F4A7F">
      <w:pPr>
        <w:rPr>
          <w:rFonts w:ascii="Calibri" w:hAnsi="Calibri"/>
          <w:b/>
          <w:u w:val="single"/>
        </w:rPr>
      </w:pPr>
      <w:r>
        <w:rPr>
          <w:rFonts w:ascii="Calibri" w:hAnsi="Calibri"/>
        </w:rPr>
        <w:t xml:space="preserve">This application, replacing consent 17/04942/FUL, </w:t>
      </w:r>
      <w:r w:rsidR="00DA3497">
        <w:rPr>
          <w:rFonts w:ascii="Calibri" w:hAnsi="Calibri"/>
        </w:rPr>
        <w:t>was approved on 19</w:t>
      </w:r>
      <w:r w:rsidR="00DA3497" w:rsidRPr="00DA3497">
        <w:rPr>
          <w:rFonts w:ascii="Calibri" w:hAnsi="Calibri"/>
          <w:vertAlign w:val="superscript"/>
        </w:rPr>
        <w:t>th</w:t>
      </w:r>
      <w:r w:rsidR="00DA3497">
        <w:rPr>
          <w:rFonts w:ascii="Calibri" w:hAnsi="Calibri"/>
        </w:rPr>
        <w:t xml:space="preserve"> August, with the addition of conditions about provi</w:t>
      </w:r>
      <w:r w:rsidR="005349DB">
        <w:rPr>
          <w:rFonts w:ascii="Calibri" w:hAnsi="Calibri"/>
        </w:rPr>
        <w:t>ding</w:t>
      </w:r>
      <w:r w:rsidR="00DA3497">
        <w:rPr>
          <w:rFonts w:ascii="Calibri" w:hAnsi="Calibri"/>
        </w:rPr>
        <w:t xml:space="preserve"> electric charging points and trimming of trees adjacent to the public footpath.   GPCC supported this application, subject to the inclusion of these conditions, as it would result in an improved relocation of the road access from </w:t>
      </w:r>
      <w:proofErr w:type="spellStart"/>
      <w:r w:rsidR="00DA3497">
        <w:rPr>
          <w:rFonts w:ascii="Calibri" w:hAnsi="Calibri"/>
        </w:rPr>
        <w:t>Prestonfield</w:t>
      </w:r>
      <w:proofErr w:type="spellEnd"/>
      <w:r w:rsidR="00DA3497">
        <w:rPr>
          <w:rFonts w:ascii="Calibri" w:hAnsi="Calibri"/>
        </w:rPr>
        <w:t xml:space="preserve"> Avenue to </w:t>
      </w:r>
      <w:proofErr w:type="spellStart"/>
      <w:r w:rsidR="00DA3497">
        <w:rPr>
          <w:rFonts w:ascii="Calibri" w:hAnsi="Calibri"/>
        </w:rPr>
        <w:t>Priestfield</w:t>
      </w:r>
      <w:proofErr w:type="spellEnd"/>
      <w:r w:rsidR="00DA3497">
        <w:rPr>
          <w:rFonts w:ascii="Calibri" w:hAnsi="Calibri"/>
        </w:rPr>
        <w:t xml:space="preserve"> Road.   The</w:t>
      </w:r>
      <w:r w:rsidR="00B75784">
        <w:rPr>
          <w:rFonts w:ascii="Calibri" w:hAnsi="Calibri"/>
        </w:rPr>
        <w:t xml:space="preserve"> necessary</w:t>
      </w:r>
      <w:r w:rsidR="00DA3497">
        <w:rPr>
          <w:rFonts w:ascii="Calibri" w:hAnsi="Calibri"/>
        </w:rPr>
        <w:t xml:space="preserve"> relocation of telecom</w:t>
      </w:r>
      <w:r w:rsidR="005349DB">
        <w:rPr>
          <w:rFonts w:ascii="Calibri" w:hAnsi="Calibri"/>
        </w:rPr>
        <w:t>s</w:t>
      </w:r>
      <w:r w:rsidR="00DA3497">
        <w:rPr>
          <w:rFonts w:ascii="Calibri" w:hAnsi="Calibri"/>
        </w:rPr>
        <w:t xml:space="preserve"> cabinets in the way of this access does not require planning permission and is a matter </w:t>
      </w:r>
      <w:r w:rsidR="005349DB">
        <w:rPr>
          <w:rFonts w:ascii="Calibri" w:hAnsi="Calibri"/>
        </w:rPr>
        <w:t>for</w:t>
      </w:r>
      <w:r w:rsidR="00DA3497">
        <w:rPr>
          <w:rFonts w:ascii="Calibri" w:hAnsi="Calibri"/>
        </w:rPr>
        <w:t xml:space="preserve"> the applicant, telecoms company and roads authority.   </w:t>
      </w:r>
    </w:p>
    <w:p w14:paraId="1D812D99" w14:textId="77777777" w:rsidR="008F4A7F" w:rsidRDefault="008F4A7F" w:rsidP="008F4A7F">
      <w:pPr>
        <w:rPr>
          <w:rFonts w:ascii="Calibri" w:hAnsi="Calibri"/>
          <w:b/>
        </w:rPr>
      </w:pPr>
    </w:p>
    <w:p w14:paraId="7FBF1A6C" w14:textId="77777777" w:rsidR="008F4A7F" w:rsidRDefault="008F4A7F" w:rsidP="008F4A7F">
      <w:pPr>
        <w:rPr>
          <w:rFonts w:ascii="Calibri" w:hAnsi="Calibri"/>
          <w:b/>
        </w:rPr>
      </w:pPr>
      <w:r>
        <w:rPr>
          <w:rFonts w:ascii="Calibri" w:hAnsi="Calibri"/>
          <w:b/>
        </w:rPr>
        <w:t xml:space="preserve">21/02339/FUL </w:t>
      </w:r>
      <w:proofErr w:type="gramStart"/>
      <w:r>
        <w:rPr>
          <w:rFonts w:ascii="Calibri" w:hAnsi="Calibri"/>
          <w:b/>
        </w:rPr>
        <w:t>-  Parking</w:t>
      </w:r>
      <w:proofErr w:type="gramEnd"/>
      <w:r>
        <w:rPr>
          <w:rFonts w:ascii="Calibri" w:hAnsi="Calibri"/>
          <w:b/>
        </w:rPr>
        <w:t xml:space="preserve"> Space in front garden area of 187 </w:t>
      </w:r>
      <w:proofErr w:type="spellStart"/>
      <w:r>
        <w:rPr>
          <w:rFonts w:ascii="Calibri" w:hAnsi="Calibri"/>
          <w:b/>
        </w:rPr>
        <w:t>Dalkeith</w:t>
      </w:r>
      <w:proofErr w:type="spellEnd"/>
      <w:r>
        <w:rPr>
          <w:rFonts w:ascii="Calibri" w:hAnsi="Calibri"/>
          <w:b/>
        </w:rPr>
        <w:t xml:space="preserve"> Road EH16 5DS</w:t>
      </w:r>
    </w:p>
    <w:p w14:paraId="1467A692" w14:textId="3EBCB95D" w:rsidR="008F4A7F" w:rsidRDefault="00F02BB6" w:rsidP="008F4A7F">
      <w:pPr>
        <w:rPr>
          <w:rFonts w:ascii="Calibri" w:hAnsi="Calibri"/>
        </w:rPr>
      </w:pPr>
      <w:r>
        <w:rPr>
          <w:rFonts w:ascii="Calibri" w:hAnsi="Calibri"/>
        </w:rPr>
        <w:t>At the LRB Hearing on 11</w:t>
      </w:r>
      <w:r w:rsidRPr="00F02BB6">
        <w:rPr>
          <w:rFonts w:ascii="Calibri" w:hAnsi="Calibri"/>
          <w:vertAlign w:val="superscript"/>
        </w:rPr>
        <w:t>th</w:t>
      </w:r>
      <w:r>
        <w:rPr>
          <w:rFonts w:ascii="Calibri" w:hAnsi="Calibri"/>
        </w:rPr>
        <w:t xml:space="preserve"> August the refusal of this application was upheld.</w:t>
      </w:r>
    </w:p>
    <w:p w14:paraId="1D436D16" w14:textId="77777777" w:rsidR="00F02BB6" w:rsidRDefault="00F02BB6" w:rsidP="008F4A7F">
      <w:pPr>
        <w:rPr>
          <w:rFonts w:ascii="Calibri" w:hAnsi="Calibri"/>
          <w:b/>
        </w:rPr>
      </w:pPr>
    </w:p>
    <w:p w14:paraId="48DA85A8" w14:textId="1AC03788" w:rsidR="00DD6552" w:rsidRDefault="00DD6552" w:rsidP="008F4A7F">
      <w:pPr>
        <w:rPr>
          <w:rFonts w:ascii="Calibri" w:hAnsi="Calibri"/>
          <w:b/>
        </w:rPr>
      </w:pPr>
      <w:r>
        <w:rPr>
          <w:rFonts w:ascii="Calibri" w:hAnsi="Calibri"/>
          <w:b/>
        </w:rPr>
        <w:t xml:space="preserve">21/02381/FUL &amp; 21/02384/LBC  – 14-15 </w:t>
      </w:r>
      <w:proofErr w:type="spellStart"/>
      <w:r>
        <w:rPr>
          <w:rFonts w:ascii="Calibri" w:hAnsi="Calibri"/>
          <w:b/>
        </w:rPr>
        <w:t>Minto</w:t>
      </w:r>
      <w:proofErr w:type="spellEnd"/>
      <w:r>
        <w:rPr>
          <w:rFonts w:ascii="Calibri" w:hAnsi="Calibri"/>
          <w:b/>
        </w:rPr>
        <w:t xml:space="preserve"> Street (Thrums Hotel) New hotel bedrooms</w:t>
      </w:r>
      <w:r w:rsidR="00D01047">
        <w:rPr>
          <w:rFonts w:ascii="Calibri" w:hAnsi="Calibri"/>
          <w:b/>
        </w:rPr>
        <w:t xml:space="preserve"> to</w:t>
      </w:r>
      <w:r>
        <w:rPr>
          <w:rFonts w:ascii="Calibri" w:hAnsi="Calibri"/>
          <w:b/>
        </w:rPr>
        <w:t xml:space="preserve"> rear </w:t>
      </w:r>
    </w:p>
    <w:p w14:paraId="6036770B" w14:textId="1BC0F58A" w:rsidR="00DD6552" w:rsidRPr="00DD6552" w:rsidRDefault="00DD6552" w:rsidP="008F4A7F">
      <w:pPr>
        <w:rPr>
          <w:rFonts w:ascii="Calibri" w:hAnsi="Calibri"/>
        </w:rPr>
      </w:pPr>
      <w:r>
        <w:rPr>
          <w:rFonts w:ascii="Calibri" w:hAnsi="Calibri"/>
        </w:rPr>
        <w:t xml:space="preserve">These new applications </w:t>
      </w:r>
      <w:r w:rsidR="00DF132D">
        <w:rPr>
          <w:rFonts w:ascii="Calibri" w:hAnsi="Calibri"/>
        </w:rPr>
        <w:t>are in effect variations of existing consents to increase the number of new hotel bedrooms from 10 to 15 in a new b</w:t>
      </w:r>
      <w:r w:rsidR="00D01047">
        <w:rPr>
          <w:rFonts w:ascii="Calibri" w:hAnsi="Calibri"/>
        </w:rPr>
        <w:t>ui</w:t>
      </w:r>
      <w:r w:rsidR="00DF132D">
        <w:rPr>
          <w:rFonts w:ascii="Calibri" w:hAnsi="Calibri"/>
        </w:rPr>
        <w:t xml:space="preserve">lding </w:t>
      </w:r>
      <w:r w:rsidR="00D01047">
        <w:rPr>
          <w:rFonts w:ascii="Calibri" w:hAnsi="Calibri"/>
        </w:rPr>
        <w:t xml:space="preserve">in </w:t>
      </w:r>
      <w:r w:rsidR="00DF132D">
        <w:rPr>
          <w:rFonts w:ascii="Calibri" w:hAnsi="Calibri"/>
        </w:rPr>
        <w:t xml:space="preserve">the rear </w:t>
      </w:r>
      <w:r w:rsidR="00D01047">
        <w:rPr>
          <w:rFonts w:ascii="Calibri" w:hAnsi="Calibri"/>
        </w:rPr>
        <w:t xml:space="preserve">grounds of </w:t>
      </w:r>
      <w:r w:rsidR="00DF132D">
        <w:rPr>
          <w:rFonts w:ascii="Calibri" w:hAnsi="Calibri"/>
        </w:rPr>
        <w:t xml:space="preserve">14 </w:t>
      </w:r>
      <w:proofErr w:type="spellStart"/>
      <w:r w:rsidR="00DF132D">
        <w:rPr>
          <w:rFonts w:ascii="Calibri" w:hAnsi="Calibri"/>
        </w:rPr>
        <w:t>Minto</w:t>
      </w:r>
      <w:proofErr w:type="spellEnd"/>
      <w:r w:rsidR="00DF132D">
        <w:rPr>
          <w:rFonts w:ascii="Calibri" w:hAnsi="Calibri"/>
        </w:rPr>
        <w:t xml:space="preserve"> Street.</w:t>
      </w:r>
      <w:r w:rsidR="00D01047">
        <w:rPr>
          <w:rFonts w:ascii="Calibri" w:hAnsi="Calibri"/>
        </w:rPr>
        <w:t xml:space="preserve">  In liaison with </w:t>
      </w:r>
      <w:proofErr w:type="spellStart"/>
      <w:r w:rsidR="00D01047">
        <w:rPr>
          <w:rFonts w:ascii="Calibri" w:hAnsi="Calibri"/>
        </w:rPr>
        <w:t>Blacket</w:t>
      </w:r>
      <w:proofErr w:type="spellEnd"/>
      <w:r w:rsidR="00D01047">
        <w:rPr>
          <w:rFonts w:ascii="Calibri" w:hAnsi="Calibri"/>
        </w:rPr>
        <w:t xml:space="preserve"> Association, GPCC has objected to these new applications, now </w:t>
      </w:r>
      <w:r w:rsidR="00F67D9C">
        <w:rPr>
          <w:rFonts w:ascii="Calibri" w:hAnsi="Calibri"/>
        </w:rPr>
        <w:t>a</w:t>
      </w:r>
      <w:r w:rsidR="00D01047">
        <w:rPr>
          <w:rFonts w:ascii="Calibri" w:hAnsi="Calibri"/>
        </w:rPr>
        <w:t xml:space="preserve">waiting </w:t>
      </w:r>
      <w:r w:rsidR="00D549C9">
        <w:rPr>
          <w:rFonts w:ascii="Calibri" w:hAnsi="Calibri"/>
        </w:rPr>
        <w:t>decision.</w:t>
      </w:r>
      <w:r w:rsidR="00D01047">
        <w:rPr>
          <w:rFonts w:ascii="Calibri" w:hAnsi="Calibri"/>
        </w:rPr>
        <w:t xml:space="preserve">  </w:t>
      </w:r>
    </w:p>
    <w:p w14:paraId="62A2C199" w14:textId="77777777" w:rsidR="00DD6552" w:rsidRDefault="00DD6552" w:rsidP="008F4A7F">
      <w:pPr>
        <w:rPr>
          <w:rFonts w:ascii="Calibri" w:hAnsi="Calibri"/>
          <w:b/>
        </w:rPr>
      </w:pPr>
    </w:p>
    <w:p w14:paraId="6EB6952C" w14:textId="292EA80E" w:rsidR="008F4A7F" w:rsidRPr="007E603C" w:rsidRDefault="00F02BB6" w:rsidP="008F4A7F">
      <w:pPr>
        <w:rPr>
          <w:rFonts w:ascii="Calibri" w:hAnsi="Calibri"/>
          <w:b/>
        </w:rPr>
      </w:pPr>
      <w:r>
        <w:rPr>
          <w:rFonts w:ascii="Calibri" w:hAnsi="Calibri"/>
          <w:b/>
        </w:rPr>
        <w:t>21/03813/FUL – 49 Dwellings on</w:t>
      </w:r>
      <w:r w:rsidR="008F4A7F" w:rsidRPr="007E603C">
        <w:rPr>
          <w:rFonts w:ascii="Calibri" w:hAnsi="Calibri"/>
          <w:b/>
        </w:rPr>
        <w:t xml:space="preserve"> St Crispin’s School site 19 </w:t>
      </w:r>
      <w:proofErr w:type="spellStart"/>
      <w:r w:rsidR="008F4A7F" w:rsidRPr="007E603C">
        <w:rPr>
          <w:rFonts w:ascii="Calibri" w:hAnsi="Calibri"/>
          <w:b/>
        </w:rPr>
        <w:t>Watertoun</w:t>
      </w:r>
      <w:proofErr w:type="spellEnd"/>
      <w:r w:rsidR="008F4A7F" w:rsidRPr="007E603C">
        <w:rPr>
          <w:rFonts w:ascii="Calibri" w:hAnsi="Calibri"/>
          <w:b/>
        </w:rPr>
        <w:t xml:space="preserve"> Road EH9 3HZ</w:t>
      </w:r>
    </w:p>
    <w:p w14:paraId="6D85A63A" w14:textId="782DD46E" w:rsidR="008F4A7F" w:rsidRPr="00B86B8D" w:rsidRDefault="008F4A7F" w:rsidP="008F4A7F">
      <w:pPr>
        <w:rPr>
          <w:rFonts w:ascii="Calibri" w:hAnsi="Calibri"/>
          <w:lang w:val="en-GB"/>
        </w:rPr>
      </w:pPr>
      <w:r>
        <w:rPr>
          <w:rFonts w:ascii="Calibri" w:hAnsi="Calibri"/>
          <w:lang w:val="en-GB"/>
        </w:rPr>
        <w:t xml:space="preserve">We </w:t>
      </w:r>
      <w:r w:rsidR="00B75784">
        <w:rPr>
          <w:rFonts w:ascii="Calibri" w:hAnsi="Calibri"/>
          <w:lang w:val="en-GB"/>
        </w:rPr>
        <w:t>li</w:t>
      </w:r>
      <w:r w:rsidR="00F02BB6">
        <w:rPr>
          <w:rFonts w:ascii="Calibri" w:hAnsi="Calibri"/>
          <w:lang w:val="en-GB"/>
        </w:rPr>
        <w:t>aised with SARA (</w:t>
      </w:r>
      <w:proofErr w:type="spellStart"/>
      <w:r w:rsidR="00F02BB6">
        <w:rPr>
          <w:rFonts w:ascii="Calibri" w:hAnsi="Calibri"/>
          <w:lang w:val="en-GB"/>
        </w:rPr>
        <w:t>Savile</w:t>
      </w:r>
      <w:proofErr w:type="spellEnd"/>
      <w:r w:rsidR="00F02BB6">
        <w:rPr>
          <w:rFonts w:ascii="Calibri" w:hAnsi="Calibri"/>
          <w:lang w:val="en-GB"/>
        </w:rPr>
        <w:t xml:space="preserve"> Area Residents </w:t>
      </w:r>
      <w:r w:rsidR="00B75784">
        <w:rPr>
          <w:rFonts w:ascii="Calibri" w:hAnsi="Calibri"/>
          <w:lang w:val="en-GB"/>
        </w:rPr>
        <w:t>Association) on the GPCC response to this application, which has received 1</w:t>
      </w:r>
      <w:r w:rsidR="00375DCC">
        <w:rPr>
          <w:rFonts w:ascii="Calibri" w:hAnsi="Calibri"/>
          <w:lang w:val="en-GB"/>
        </w:rPr>
        <w:t>18</w:t>
      </w:r>
      <w:r w:rsidR="00B75784">
        <w:rPr>
          <w:rFonts w:ascii="Calibri" w:hAnsi="Calibri"/>
          <w:lang w:val="en-GB"/>
        </w:rPr>
        <w:t xml:space="preserve"> objections, including from SARA and GPCC.   It is awaiting assessment.</w:t>
      </w:r>
    </w:p>
    <w:p w14:paraId="3B46F8FB" w14:textId="77777777" w:rsidR="008F4A7F" w:rsidRDefault="008F4A7F" w:rsidP="008F4A7F">
      <w:pPr>
        <w:rPr>
          <w:rFonts w:ascii="Calibri" w:hAnsi="Calibri"/>
        </w:rPr>
      </w:pPr>
    </w:p>
    <w:p w14:paraId="2B6B304B" w14:textId="6F5E6584" w:rsidR="0037737F" w:rsidRPr="0037737F" w:rsidRDefault="0037737F" w:rsidP="008F4A7F">
      <w:pPr>
        <w:rPr>
          <w:rFonts w:ascii="Calibri" w:hAnsi="Calibri"/>
          <w:b/>
        </w:rPr>
      </w:pPr>
      <w:r>
        <w:rPr>
          <w:rFonts w:ascii="Calibri" w:hAnsi="Calibri"/>
          <w:b/>
        </w:rPr>
        <w:t xml:space="preserve">21/02496/FUL – New house &amp; shed </w:t>
      </w:r>
      <w:proofErr w:type="spellStart"/>
      <w:r>
        <w:rPr>
          <w:rFonts w:ascii="Calibri" w:hAnsi="Calibri"/>
          <w:b/>
        </w:rPr>
        <w:t>etc</w:t>
      </w:r>
      <w:proofErr w:type="spellEnd"/>
      <w:r>
        <w:rPr>
          <w:rFonts w:ascii="Calibri" w:hAnsi="Calibri"/>
          <w:b/>
        </w:rPr>
        <w:t xml:space="preserve"> in side garden of flat at 42 Grange Road EH9 1UN</w:t>
      </w:r>
    </w:p>
    <w:p w14:paraId="7C49CABE" w14:textId="1723B2D6" w:rsidR="00744BEE" w:rsidRDefault="00744BEE" w:rsidP="008F4A7F">
      <w:pPr>
        <w:rPr>
          <w:rFonts w:ascii="Calibri" w:hAnsi="Calibri"/>
          <w:lang w:val="en-GB"/>
        </w:rPr>
      </w:pPr>
      <w:r w:rsidRPr="00744BEE">
        <w:rPr>
          <w:rFonts w:ascii="Calibri" w:hAnsi="Calibri"/>
          <w:lang w:val="en-GB"/>
        </w:rPr>
        <w:t>The</w:t>
      </w:r>
      <w:r w:rsidR="005009D6">
        <w:rPr>
          <w:rFonts w:ascii="Calibri" w:hAnsi="Calibri"/>
          <w:lang w:val="en-GB"/>
        </w:rPr>
        <w:t xml:space="preserve"> </w:t>
      </w:r>
      <w:r w:rsidRPr="00744BEE">
        <w:rPr>
          <w:rFonts w:ascii="Calibri" w:hAnsi="Calibri"/>
          <w:lang w:val="en-GB"/>
        </w:rPr>
        <w:t xml:space="preserve">complex planning history </w:t>
      </w:r>
      <w:r w:rsidR="005009D6">
        <w:rPr>
          <w:rFonts w:ascii="Calibri" w:hAnsi="Calibri"/>
          <w:lang w:val="en-GB"/>
        </w:rPr>
        <w:t>of</w:t>
      </w:r>
      <w:r w:rsidRPr="00744BEE">
        <w:rPr>
          <w:rFonts w:ascii="Calibri" w:hAnsi="Calibri"/>
          <w:lang w:val="en-GB"/>
        </w:rPr>
        <w:t xml:space="preserve"> this site</w:t>
      </w:r>
      <w:r w:rsidR="003C1F0A">
        <w:rPr>
          <w:rFonts w:ascii="Calibri" w:hAnsi="Calibri"/>
          <w:lang w:val="en-GB"/>
        </w:rPr>
        <w:t>, in Grange Conservation Area,</w:t>
      </w:r>
      <w:r w:rsidR="005009D6">
        <w:rPr>
          <w:rFonts w:ascii="Calibri" w:hAnsi="Calibri"/>
          <w:lang w:val="en-GB"/>
        </w:rPr>
        <w:t xml:space="preserve"> includes</w:t>
      </w:r>
      <w:r w:rsidRPr="00744BEE">
        <w:rPr>
          <w:rFonts w:ascii="Calibri" w:hAnsi="Calibri"/>
          <w:lang w:val="en-GB"/>
        </w:rPr>
        <w:t xml:space="preserve"> consent for a </w:t>
      </w:r>
      <w:r w:rsidR="00F67D9C">
        <w:rPr>
          <w:rFonts w:ascii="Calibri" w:hAnsi="Calibri"/>
          <w:lang w:val="en-GB"/>
        </w:rPr>
        <w:t>new</w:t>
      </w:r>
      <w:r w:rsidRPr="00744BEE">
        <w:rPr>
          <w:rFonts w:ascii="Calibri" w:hAnsi="Calibri"/>
          <w:lang w:val="en-GB"/>
        </w:rPr>
        <w:t xml:space="preserve"> house</w:t>
      </w:r>
      <w:r w:rsidR="005009D6">
        <w:rPr>
          <w:rFonts w:ascii="Calibri" w:hAnsi="Calibri"/>
          <w:lang w:val="en-GB"/>
        </w:rPr>
        <w:t>, now</w:t>
      </w:r>
      <w:r w:rsidRPr="00744BEE">
        <w:rPr>
          <w:rFonts w:ascii="Calibri" w:hAnsi="Calibri"/>
          <w:lang w:val="en-GB"/>
        </w:rPr>
        <w:t xml:space="preserve"> </w:t>
      </w:r>
      <w:r w:rsidR="0037737F">
        <w:rPr>
          <w:rFonts w:ascii="Calibri" w:hAnsi="Calibri"/>
          <w:lang w:val="en-GB"/>
        </w:rPr>
        <w:t xml:space="preserve">with </w:t>
      </w:r>
      <w:r w:rsidR="005009D6">
        <w:rPr>
          <w:rFonts w:ascii="Calibri" w:hAnsi="Calibri"/>
          <w:lang w:val="en-GB"/>
        </w:rPr>
        <w:t>some</w:t>
      </w:r>
      <w:r w:rsidR="0037737F">
        <w:rPr>
          <w:rFonts w:ascii="Calibri" w:hAnsi="Calibri"/>
          <w:lang w:val="en-GB"/>
        </w:rPr>
        <w:t xml:space="preserve"> changes.  </w:t>
      </w:r>
      <w:r w:rsidRPr="00744BEE">
        <w:rPr>
          <w:rFonts w:ascii="Calibri" w:hAnsi="Calibri"/>
          <w:lang w:val="en-GB"/>
        </w:rPr>
        <w:t xml:space="preserve">Grange Association </w:t>
      </w:r>
      <w:r w:rsidR="005546F0">
        <w:rPr>
          <w:rFonts w:ascii="Calibri" w:hAnsi="Calibri"/>
          <w:lang w:val="en-GB"/>
        </w:rPr>
        <w:t>is</w:t>
      </w:r>
      <w:r w:rsidRPr="00744BEE">
        <w:rPr>
          <w:rFonts w:ascii="Calibri" w:hAnsi="Calibri"/>
          <w:lang w:val="en-GB"/>
        </w:rPr>
        <w:t xml:space="preserve"> </w:t>
      </w:r>
      <w:r w:rsidR="0037737F">
        <w:rPr>
          <w:rFonts w:ascii="Calibri" w:hAnsi="Calibri"/>
          <w:lang w:val="en-GB"/>
        </w:rPr>
        <w:t>object</w:t>
      </w:r>
      <w:r w:rsidR="005546F0">
        <w:rPr>
          <w:rFonts w:ascii="Calibri" w:hAnsi="Calibri"/>
          <w:lang w:val="en-GB"/>
        </w:rPr>
        <w:t>ing</w:t>
      </w:r>
      <w:r w:rsidR="0037737F">
        <w:rPr>
          <w:rFonts w:ascii="Calibri" w:hAnsi="Calibri"/>
          <w:lang w:val="en-GB"/>
        </w:rPr>
        <w:t xml:space="preserve"> to this </w:t>
      </w:r>
      <w:r w:rsidR="001E5653">
        <w:rPr>
          <w:rFonts w:ascii="Calibri" w:hAnsi="Calibri"/>
          <w:lang w:val="en-GB"/>
        </w:rPr>
        <w:t xml:space="preserve">new </w:t>
      </w:r>
      <w:r w:rsidR="0037737F">
        <w:rPr>
          <w:rFonts w:ascii="Calibri" w:hAnsi="Calibri"/>
          <w:lang w:val="en-GB"/>
        </w:rPr>
        <w:t xml:space="preserve">application </w:t>
      </w:r>
      <w:r w:rsidR="005009D6">
        <w:rPr>
          <w:rFonts w:ascii="Calibri" w:hAnsi="Calibri"/>
          <w:lang w:val="en-GB"/>
        </w:rPr>
        <w:t xml:space="preserve">and GPCC </w:t>
      </w:r>
      <w:r w:rsidRPr="00744BEE">
        <w:rPr>
          <w:rFonts w:ascii="Calibri" w:hAnsi="Calibri"/>
          <w:lang w:val="en-GB"/>
        </w:rPr>
        <w:t>to changes to the front boundary wall</w:t>
      </w:r>
      <w:r w:rsidR="005546F0">
        <w:rPr>
          <w:rFonts w:ascii="Calibri" w:hAnsi="Calibri"/>
          <w:lang w:val="en-GB"/>
        </w:rPr>
        <w:t>,</w:t>
      </w:r>
      <w:r w:rsidR="001E5653">
        <w:rPr>
          <w:rFonts w:ascii="Calibri" w:hAnsi="Calibri"/>
          <w:lang w:val="en-GB"/>
        </w:rPr>
        <w:t xml:space="preserve"> following consultation with the planning sub-group.  </w:t>
      </w:r>
    </w:p>
    <w:p w14:paraId="775D4E54" w14:textId="77777777" w:rsidR="001E5653" w:rsidRDefault="001E5653" w:rsidP="008F4A7F">
      <w:pPr>
        <w:rPr>
          <w:rFonts w:ascii="Calibri" w:hAnsi="Calibri"/>
        </w:rPr>
      </w:pPr>
    </w:p>
    <w:p w14:paraId="4507250A" w14:textId="7ABDD275" w:rsidR="005009D6" w:rsidRPr="001E5653" w:rsidRDefault="001E5653" w:rsidP="008F4A7F">
      <w:pPr>
        <w:rPr>
          <w:rFonts w:ascii="Calibri" w:hAnsi="Calibri"/>
          <w:b/>
        </w:rPr>
      </w:pPr>
      <w:r>
        <w:rPr>
          <w:rFonts w:ascii="Calibri" w:hAnsi="Calibri"/>
          <w:b/>
        </w:rPr>
        <w:t xml:space="preserve">21/04225/FUL – Single </w:t>
      </w:r>
      <w:proofErr w:type="spellStart"/>
      <w:r>
        <w:rPr>
          <w:rFonts w:ascii="Calibri" w:hAnsi="Calibri"/>
          <w:b/>
        </w:rPr>
        <w:t>storey</w:t>
      </w:r>
      <w:proofErr w:type="spellEnd"/>
      <w:r>
        <w:rPr>
          <w:rFonts w:ascii="Calibri" w:hAnsi="Calibri"/>
          <w:b/>
        </w:rPr>
        <w:t xml:space="preserve"> side extension replacing shed at 19 Queen’s Crescent EH9 2BB</w:t>
      </w:r>
    </w:p>
    <w:p w14:paraId="73D1E88E" w14:textId="6A9F0418" w:rsidR="001E5653" w:rsidRDefault="001E5653" w:rsidP="008F4A7F">
      <w:pPr>
        <w:rPr>
          <w:rFonts w:ascii="Calibri" w:hAnsi="Calibri"/>
        </w:rPr>
      </w:pPr>
      <w:r>
        <w:rPr>
          <w:rFonts w:ascii="Calibri" w:hAnsi="Calibri"/>
        </w:rPr>
        <w:t>Following consultation with the planning sub-group, GPCC has objected to this application</w:t>
      </w:r>
      <w:r w:rsidR="003C1F0A">
        <w:rPr>
          <w:rFonts w:ascii="Calibri" w:hAnsi="Calibri"/>
        </w:rPr>
        <w:t>, in the Waverley Park Conservation Area</w:t>
      </w:r>
      <w:r>
        <w:rPr>
          <w:rFonts w:ascii="Calibri" w:hAnsi="Calibri"/>
        </w:rPr>
        <w:t>.</w:t>
      </w:r>
      <w:r w:rsidR="003C1F0A">
        <w:rPr>
          <w:rFonts w:ascii="Calibri" w:hAnsi="Calibri"/>
        </w:rPr>
        <w:t xml:space="preserve">  It is currently awaiting assessment.</w:t>
      </w:r>
    </w:p>
    <w:p w14:paraId="3E24CE38" w14:textId="56D372F1" w:rsidR="005009D6" w:rsidRPr="001E5653" w:rsidRDefault="001E5653" w:rsidP="008F4A7F">
      <w:pPr>
        <w:rPr>
          <w:rFonts w:ascii="Calibri" w:hAnsi="Calibri"/>
        </w:rPr>
      </w:pPr>
      <w:r>
        <w:rPr>
          <w:rFonts w:ascii="Calibri" w:hAnsi="Calibri"/>
        </w:rPr>
        <w:t xml:space="preserve"> </w:t>
      </w:r>
    </w:p>
    <w:p w14:paraId="0EB03874" w14:textId="77777777" w:rsidR="00153F61" w:rsidRDefault="008F4A7F" w:rsidP="008F4A7F">
      <w:pPr>
        <w:rPr>
          <w:rFonts w:ascii="Calibri" w:hAnsi="Calibri"/>
          <w:b/>
          <w:u w:val="single"/>
        </w:rPr>
      </w:pPr>
      <w:r w:rsidRPr="00DF0D34">
        <w:rPr>
          <w:rFonts w:ascii="Calibri" w:hAnsi="Calibri"/>
          <w:b/>
          <w:u w:val="single"/>
        </w:rPr>
        <w:t xml:space="preserve">Major Development in GPCC Area (also partly in </w:t>
      </w:r>
      <w:proofErr w:type="spellStart"/>
      <w:r w:rsidRPr="00DF0D34">
        <w:rPr>
          <w:rFonts w:ascii="Calibri" w:hAnsi="Calibri"/>
          <w:b/>
          <w:u w:val="single"/>
        </w:rPr>
        <w:t>Craigmillar</w:t>
      </w:r>
      <w:proofErr w:type="spellEnd"/>
      <w:r w:rsidRPr="00DF0D34">
        <w:rPr>
          <w:rFonts w:ascii="Calibri" w:hAnsi="Calibri"/>
          <w:b/>
          <w:u w:val="single"/>
        </w:rPr>
        <w:t xml:space="preserve"> &amp; </w:t>
      </w:r>
      <w:proofErr w:type="spellStart"/>
      <w:r w:rsidRPr="00DF0D34">
        <w:rPr>
          <w:rFonts w:ascii="Calibri" w:hAnsi="Calibri"/>
          <w:b/>
          <w:u w:val="single"/>
        </w:rPr>
        <w:t>Gilmerton</w:t>
      </w:r>
      <w:proofErr w:type="spellEnd"/>
      <w:r w:rsidRPr="00DF0D34">
        <w:rPr>
          <w:rFonts w:ascii="Calibri" w:hAnsi="Calibri"/>
          <w:b/>
          <w:u w:val="single"/>
        </w:rPr>
        <w:t>/Inch CCs)</w:t>
      </w:r>
    </w:p>
    <w:p w14:paraId="2CCA7D0B" w14:textId="555FDE05" w:rsidR="008F4A7F" w:rsidRPr="00DF0D34" w:rsidRDefault="008F4A7F" w:rsidP="008F4A7F">
      <w:pPr>
        <w:rPr>
          <w:rFonts w:ascii="Calibri" w:hAnsi="Calibri"/>
          <w:b/>
        </w:rPr>
      </w:pPr>
      <w:r>
        <w:rPr>
          <w:rFonts w:ascii="Calibri" w:hAnsi="Calibri"/>
          <w:b/>
        </w:rPr>
        <w:t xml:space="preserve">DPEA Appeal PPA-230-2329 re </w:t>
      </w:r>
      <w:r w:rsidRPr="00C22B92">
        <w:rPr>
          <w:rFonts w:ascii="Calibri" w:hAnsi="Calibri"/>
          <w:b/>
        </w:rPr>
        <w:t xml:space="preserve">19/05923/FUL - Edinburgh University </w:t>
      </w:r>
      <w:proofErr w:type="spellStart"/>
      <w:r w:rsidRPr="00C22B92">
        <w:rPr>
          <w:rFonts w:ascii="Calibri" w:hAnsi="Calibri"/>
          <w:b/>
        </w:rPr>
        <w:t>Peffermill</w:t>
      </w:r>
      <w:proofErr w:type="spellEnd"/>
      <w:r w:rsidRPr="00C22B92">
        <w:rPr>
          <w:rFonts w:ascii="Calibri" w:hAnsi="Calibri"/>
          <w:b/>
        </w:rPr>
        <w:t xml:space="preserve"> Sports Village</w:t>
      </w:r>
    </w:p>
    <w:p w14:paraId="6F2BC9E3" w14:textId="54161EAD" w:rsidR="008F4A7F" w:rsidRDefault="008F4A7F" w:rsidP="008F4A7F">
      <w:pPr>
        <w:rPr>
          <w:rFonts w:ascii="Calibri" w:hAnsi="Calibri"/>
        </w:rPr>
      </w:pPr>
      <w:r>
        <w:rPr>
          <w:rFonts w:ascii="Calibri" w:hAnsi="Calibri"/>
        </w:rPr>
        <w:t xml:space="preserve">This Appeal against the CEC refusal of 19/05923/FUL has continued with DPEA having requested </w:t>
      </w:r>
      <w:r w:rsidR="00FC7A16">
        <w:rPr>
          <w:rFonts w:ascii="Calibri" w:hAnsi="Calibri"/>
        </w:rPr>
        <w:t xml:space="preserve">and been provided with </w:t>
      </w:r>
      <w:r>
        <w:rPr>
          <w:rFonts w:ascii="Calibri" w:hAnsi="Calibri"/>
        </w:rPr>
        <w:t xml:space="preserve">further information </w:t>
      </w:r>
      <w:r w:rsidR="00FC7A16">
        <w:rPr>
          <w:rFonts w:ascii="Calibri" w:hAnsi="Calibri"/>
        </w:rPr>
        <w:t xml:space="preserve">by the parties involved.  </w:t>
      </w:r>
    </w:p>
    <w:p w14:paraId="7DED00D2" w14:textId="77777777" w:rsidR="008F4A7F" w:rsidRDefault="008F4A7F" w:rsidP="008F4A7F">
      <w:pPr>
        <w:rPr>
          <w:rFonts w:ascii="Calibri" w:hAnsi="Calibri"/>
          <w:b/>
          <w:u w:val="single"/>
        </w:rPr>
      </w:pPr>
    </w:p>
    <w:p w14:paraId="59D53CF5" w14:textId="7C59DFE2" w:rsidR="00153F61" w:rsidRDefault="00153F61" w:rsidP="008F4A7F">
      <w:pPr>
        <w:rPr>
          <w:rFonts w:ascii="Calibri" w:hAnsi="Calibri"/>
          <w:b/>
          <w:u w:val="single"/>
        </w:rPr>
      </w:pPr>
      <w:r>
        <w:rPr>
          <w:rFonts w:ascii="Calibri" w:hAnsi="Calibri"/>
          <w:b/>
          <w:u w:val="single"/>
        </w:rPr>
        <w:t>Developments in Adjoining Area (</w:t>
      </w:r>
      <w:proofErr w:type="spellStart"/>
      <w:r>
        <w:rPr>
          <w:rFonts w:ascii="Calibri" w:hAnsi="Calibri"/>
          <w:b/>
          <w:u w:val="single"/>
        </w:rPr>
        <w:t>Liberton</w:t>
      </w:r>
      <w:proofErr w:type="spellEnd"/>
      <w:r>
        <w:rPr>
          <w:rFonts w:ascii="Calibri" w:hAnsi="Calibri"/>
          <w:b/>
          <w:u w:val="single"/>
        </w:rPr>
        <w:t xml:space="preserve"> &amp; District CC) – 200 &amp; 224 Mayfield Road EH9 3BE</w:t>
      </w:r>
    </w:p>
    <w:p w14:paraId="77F00EC2" w14:textId="25528B7B" w:rsidR="005349DB" w:rsidRDefault="00153F61" w:rsidP="008F4A7F">
      <w:pPr>
        <w:rPr>
          <w:rFonts w:ascii="Calibri" w:hAnsi="Calibri"/>
          <w:b/>
          <w:u w:val="single"/>
        </w:rPr>
      </w:pPr>
      <w:r>
        <w:rPr>
          <w:rFonts w:ascii="Calibri" w:hAnsi="Calibri"/>
        </w:rPr>
        <w:t>Consents for these adjoining sites on each side of the Bra</w:t>
      </w:r>
      <w:r w:rsidR="00C63B8B">
        <w:rPr>
          <w:rFonts w:ascii="Calibri" w:hAnsi="Calibri"/>
        </w:rPr>
        <w:t>i</w:t>
      </w:r>
      <w:r>
        <w:rPr>
          <w:rFonts w:ascii="Calibri" w:hAnsi="Calibri"/>
        </w:rPr>
        <w:t xml:space="preserve">d Burn were granted in late 2020 for 112 beds of student accommodation at the 200 Mayfield Road site and for 148 student beds at the 224 Mayfield Road site, a total of 260.  Notice of Commencement of Development </w:t>
      </w:r>
      <w:r w:rsidR="00D549C9">
        <w:rPr>
          <w:rFonts w:ascii="Calibri" w:hAnsi="Calibri"/>
        </w:rPr>
        <w:t>was</w:t>
      </w:r>
      <w:r w:rsidR="00C63B8B">
        <w:rPr>
          <w:rFonts w:ascii="Calibri" w:hAnsi="Calibri"/>
        </w:rPr>
        <w:t xml:space="preserve"> given</w:t>
      </w:r>
      <w:r w:rsidR="00163D70">
        <w:rPr>
          <w:rFonts w:ascii="Calibri" w:hAnsi="Calibri"/>
        </w:rPr>
        <w:t>,</w:t>
      </w:r>
      <w:r w:rsidR="00C63B8B">
        <w:rPr>
          <w:rFonts w:ascii="Calibri" w:hAnsi="Calibri"/>
        </w:rPr>
        <w:t xml:space="preserve"> </w:t>
      </w:r>
      <w:r>
        <w:rPr>
          <w:rFonts w:ascii="Calibri" w:hAnsi="Calibri"/>
        </w:rPr>
        <w:t>effective August 2021</w:t>
      </w:r>
      <w:r w:rsidR="00163D70">
        <w:rPr>
          <w:rFonts w:ascii="Calibri" w:hAnsi="Calibri"/>
        </w:rPr>
        <w:t>,</w:t>
      </w:r>
      <w:bookmarkStart w:id="0" w:name="_GoBack"/>
      <w:bookmarkEnd w:id="0"/>
      <w:r w:rsidR="00D549C9">
        <w:rPr>
          <w:rFonts w:ascii="Calibri" w:hAnsi="Calibri"/>
        </w:rPr>
        <w:t xml:space="preserve"> and site work is underway.</w:t>
      </w:r>
      <w:r>
        <w:rPr>
          <w:rFonts w:ascii="Calibri" w:hAnsi="Calibri"/>
        </w:rPr>
        <w:t xml:space="preserve">   </w:t>
      </w:r>
      <w:r w:rsidR="00747372">
        <w:rPr>
          <w:rFonts w:ascii="Calibri" w:hAnsi="Calibri"/>
        </w:rPr>
        <w:t xml:space="preserve">The western boundary of these sites abuts the toe of the earthwork supporting a large </w:t>
      </w:r>
      <w:r w:rsidR="00983B96">
        <w:rPr>
          <w:rFonts w:ascii="Calibri" w:hAnsi="Calibri"/>
        </w:rPr>
        <w:t xml:space="preserve">cast iron </w:t>
      </w:r>
      <w:r w:rsidR="00747372">
        <w:rPr>
          <w:rFonts w:ascii="Calibri" w:hAnsi="Calibri"/>
        </w:rPr>
        <w:t xml:space="preserve">Victorian water main serving the city.   Excavation or piling for the new developments could </w:t>
      </w:r>
      <w:r w:rsidR="00443265">
        <w:rPr>
          <w:rFonts w:ascii="Calibri" w:hAnsi="Calibri"/>
        </w:rPr>
        <w:t>put</w:t>
      </w:r>
      <w:r w:rsidR="00747372">
        <w:rPr>
          <w:rFonts w:ascii="Calibri" w:hAnsi="Calibri"/>
        </w:rPr>
        <w:t xml:space="preserve"> these assets at risk</w:t>
      </w:r>
      <w:r w:rsidR="00443265">
        <w:rPr>
          <w:rFonts w:ascii="Calibri" w:hAnsi="Calibri"/>
        </w:rPr>
        <w:t>, if not effectively managed.   Working with</w:t>
      </w:r>
      <w:r w:rsidR="00747372">
        <w:rPr>
          <w:rFonts w:ascii="Calibri" w:hAnsi="Calibri"/>
        </w:rPr>
        <w:t xml:space="preserve">   </w:t>
      </w:r>
      <w:proofErr w:type="spellStart"/>
      <w:r w:rsidR="00747372">
        <w:rPr>
          <w:rFonts w:ascii="Calibri" w:hAnsi="Calibri"/>
        </w:rPr>
        <w:t>Liberton</w:t>
      </w:r>
      <w:proofErr w:type="spellEnd"/>
      <w:r w:rsidR="00747372">
        <w:rPr>
          <w:rFonts w:ascii="Calibri" w:hAnsi="Calibri"/>
        </w:rPr>
        <w:t xml:space="preserve"> CC</w:t>
      </w:r>
      <w:r w:rsidR="00443265">
        <w:rPr>
          <w:rFonts w:ascii="Calibri" w:hAnsi="Calibri"/>
        </w:rPr>
        <w:t>,</w:t>
      </w:r>
      <w:r w:rsidR="00747372">
        <w:rPr>
          <w:rFonts w:ascii="Calibri" w:hAnsi="Calibri"/>
        </w:rPr>
        <w:t xml:space="preserve"> which alerted Scottish Water, </w:t>
      </w:r>
      <w:r w:rsidR="00375DCC">
        <w:rPr>
          <w:rFonts w:ascii="Calibri" w:hAnsi="Calibri"/>
        </w:rPr>
        <w:t>GPCC</w:t>
      </w:r>
      <w:r w:rsidR="00747372">
        <w:rPr>
          <w:rFonts w:ascii="Calibri" w:hAnsi="Calibri"/>
        </w:rPr>
        <w:t xml:space="preserve"> </w:t>
      </w:r>
      <w:r w:rsidR="00375DCC">
        <w:rPr>
          <w:rFonts w:ascii="Calibri" w:hAnsi="Calibri"/>
        </w:rPr>
        <w:t>informed</w:t>
      </w:r>
      <w:r w:rsidR="00747372">
        <w:rPr>
          <w:rFonts w:ascii="Calibri" w:hAnsi="Calibri"/>
        </w:rPr>
        <w:t xml:space="preserve"> </w:t>
      </w:r>
      <w:r w:rsidR="00983B96">
        <w:rPr>
          <w:rFonts w:ascii="Calibri" w:hAnsi="Calibri"/>
        </w:rPr>
        <w:t xml:space="preserve">CEC Building Control, which </w:t>
      </w:r>
      <w:r w:rsidR="00443265">
        <w:rPr>
          <w:rFonts w:ascii="Calibri" w:hAnsi="Calibri"/>
        </w:rPr>
        <w:t>r</w:t>
      </w:r>
      <w:r w:rsidR="00983B96">
        <w:rPr>
          <w:rFonts w:ascii="Calibri" w:hAnsi="Calibri"/>
        </w:rPr>
        <w:t xml:space="preserve">esponded.  </w:t>
      </w:r>
    </w:p>
    <w:p w14:paraId="4F731CFD" w14:textId="77777777" w:rsidR="005349DB" w:rsidRDefault="005349DB" w:rsidP="008F4A7F">
      <w:pPr>
        <w:rPr>
          <w:rFonts w:ascii="Calibri" w:hAnsi="Calibri"/>
          <w:b/>
          <w:u w:val="single"/>
        </w:rPr>
      </w:pPr>
    </w:p>
    <w:p w14:paraId="6E3773FB" w14:textId="39FC0E7B" w:rsidR="008F4A7F" w:rsidRDefault="008F4A7F" w:rsidP="008F4A7F">
      <w:pPr>
        <w:rPr>
          <w:rFonts w:ascii="Calibri" w:hAnsi="Calibri"/>
        </w:rPr>
      </w:pPr>
      <w:r>
        <w:rPr>
          <w:rFonts w:ascii="Calibri" w:hAnsi="Calibri"/>
          <w:b/>
          <w:u w:val="single"/>
        </w:rPr>
        <w:t>Local Development Plan – City Plan 2030</w:t>
      </w:r>
      <w:proofErr w:type="gramStart"/>
      <w:r w:rsidR="00BD56C4">
        <w:rPr>
          <w:rFonts w:ascii="Calibri" w:hAnsi="Calibri"/>
          <w:b/>
          <w:u w:val="single"/>
        </w:rPr>
        <w:t xml:space="preserve">: </w:t>
      </w:r>
      <w:r w:rsidR="00BD56C4">
        <w:rPr>
          <w:rFonts w:ascii="Calibri" w:hAnsi="Calibri"/>
        </w:rPr>
        <w:t xml:space="preserve">   </w:t>
      </w:r>
      <w:r>
        <w:rPr>
          <w:rFonts w:ascii="Calibri" w:hAnsi="Calibri"/>
        </w:rPr>
        <w:t>Further</w:t>
      </w:r>
      <w:proofErr w:type="gramEnd"/>
      <w:r>
        <w:rPr>
          <w:rFonts w:ascii="Calibri" w:hAnsi="Calibri"/>
        </w:rPr>
        <w:t xml:space="preserve"> to </w:t>
      </w:r>
      <w:r w:rsidR="00A27729">
        <w:rPr>
          <w:rFonts w:ascii="Calibri" w:hAnsi="Calibri"/>
        </w:rPr>
        <w:t xml:space="preserve">previous </w:t>
      </w:r>
      <w:r>
        <w:rPr>
          <w:rFonts w:ascii="Calibri" w:hAnsi="Calibri"/>
        </w:rPr>
        <w:t>update</w:t>
      </w:r>
      <w:r w:rsidR="00A27729">
        <w:rPr>
          <w:rFonts w:ascii="Calibri" w:hAnsi="Calibri"/>
        </w:rPr>
        <w:t xml:space="preserve">s, it has now been </w:t>
      </w:r>
      <w:r w:rsidR="00687677">
        <w:rPr>
          <w:rFonts w:ascii="Calibri" w:hAnsi="Calibri"/>
        </w:rPr>
        <w:t>announced</w:t>
      </w:r>
      <w:r w:rsidR="00A27729">
        <w:rPr>
          <w:rFonts w:ascii="Calibri" w:hAnsi="Calibri"/>
        </w:rPr>
        <w:t xml:space="preserve"> that the new LDP, City Plan 2030</w:t>
      </w:r>
      <w:r w:rsidR="00CE71F4">
        <w:rPr>
          <w:rFonts w:ascii="Calibri" w:hAnsi="Calibri"/>
        </w:rPr>
        <w:t>, will be submitted to CEC Planning Committee on 29</w:t>
      </w:r>
      <w:r w:rsidR="00CE71F4" w:rsidRPr="00CE71F4">
        <w:rPr>
          <w:rFonts w:ascii="Calibri" w:hAnsi="Calibri"/>
          <w:vertAlign w:val="superscript"/>
        </w:rPr>
        <w:t>th</w:t>
      </w:r>
      <w:r w:rsidR="00CE71F4">
        <w:rPr>
          <w:rFonts w:ascii="Calibri" w:hAnsi="Calibri"/>
        </w:rPr>
        <w:t xml:space="preserve"> </w:t>
      </w:r>
      <w:r w:rsidR="004C4AC2">
        <w:rPr>
          <w:rFonts w:ascii="Calibri" w:hAnsi="Calibri"/>
        </w:rPr>
        <w:t>September</w:t>
      </w:r>
      <w:r w:rsidR="00CE71F4">
        <w:rPr>
          <w:rFonts w:ascii="Calibri" w:hAnsi="Calibri"/>
        </w:rPr>
        <w:t xml:space="preserve"> and, if approved for publication, a period </w:t>
      </w:r>
      <w:r w:rsidR="00687677">
        <w:rPr>
          <w:rFonts w:ascii="Calibri" w:hAnsi="Calibri"/>
        </w:rPr>
        <w:t xml:space="preserve">for </w:t>
      </w:r>
      <w:r w:rsidR="00CE71F4">
        <w:rPr>
          <w:rFonts w:ascii="Calibri" w:hAnsi="Calibri"/>
        </w:rPr>
        <w:t xml:space="preserve">public </w:t>
      </w:r>
      <w:r w:rsidR="00687677">
        <w:rPr>
          <w:rFonts w:ascii="Calibri" w:hAnsi="Calibri"/>
        </w:rPr>
        <w:t>representations</w:t>
      </w:r>
      <w:r w:rsidR="00CE71F4">
        <w:rPr>
          <w:rFonts w:ascii="Calibri" w:hAnsi="Calibri"/>
        </w:rPr>
        <w:t xml:space="preserve"> will follow.   </w:t>
      </w:r>
    </w:p>
    <w:p w14:paraId="7079A322" w14:textId="77777777" w:rsidR="00444113" w:rsidRDefault="00444113" w:rsidP="008F4A7F">
      <w:pPr>
        <w:rPr>
          <w:rFonts w:ascii="Calibri" w:hAnsi="Calibri"/>
        </w:rPr>
      </w:pPr>
    </w:p>
    <w:p w14:paraId="0F1F9F0D" w14:textId="4AB1A2D7" w:rsidR="00694DA6" w:rsidRPr="00694DA6" w:rsidRDefault="006A5C95" w:rsidP="008F4A7F">
      <w:pPr>
        <w:rPr>
          <w:rFonts w:ascii="Calibri" w:hAnsi="Calibri"/>
        </w:rPr>
      </w:pPr>
      <w:r>
        <w:rPr>
          <w:rFonts w:ascii="Calibri" w:hAnsi="Calibri"/>
          <w:b/>
          <w:u w:val="single"/>
        </w:rPr>
        <w:t xml:space="preserve">CEC </w:t>
      </w:r>
      <w:r w:rsidR="00444113">
        <w:rPr>
          <w:rFonts w:ascii="Calibri" w:hAnsi="Calibri"/>
          <w:b/>
          <w:u w:val="single"/>
        </w:rPr>
        <w:t>Consultation on Short</w:t>
      </w:r>
      <w:r w:rsidR="00830B88">
        <w:rPr>
          <w:rFonts w:ascii="Calibri" w:hAnsi="Calibri"/>
          <w:b/>
          <w:u w:val="single"/>
        </w:rPr>
        <w:t>-</w:t>
      </w:r>
      <w:r w:rsidR="00444113">
        <w:rPr>
          <w:rFonts w:ascii="Calibri" w:hAnsi="Calibri"/>
          <w:b/>
          <w:u w:val="single"/>
        </w:rPr>
        <w:t>Term Lets</w:t>
      </w:r>
      <w:proofErr w:type="gramStart"/>
      <w:r w:rsidR="00BD56C4">
        <w:rPr>
          <w:rFonts w:ascii="Calibri" w:hAnsi="Calibri"/>
          <w:b/>
          <w:u w:val="single"/>
        </w:rPr>
        <w:t>:</w:t>
      </w:r>
      <w:r w:rsidR="00BD56C4">
        <w:rPr>
          <w:rFonts w:ascii="Calibri" w:hAnsi="Calibri"/>
        </w:rPr>
        <w:t xml:space="preserve">   </w:t>
      </w:r>
      <w:r>
        <w:rPr>
          <w:rFonts w:ascii="Calibri" w:hAnsi="Calibri"/>
        </w:rPr>
        <w:t>GPCC</w:t>
      </w:r>
      <w:proofErr w:type="gramEnd"/>
      <w:r>
        <w:rPr>
          <w:rFonts w:ascii="Calibri" w:hAnsi="Calibri"/>
        </w:rPr>
        <w:t xml:space="preserve"> Members have already been told of this </w:t>
      </w:r>
      <w:r w:rsidR="00694DA6">
        <w:rPr>
          <w:rFonts w:ascii="Calibri" w:hAnsi="Calibri"/>
        </w:rPr>
        <w:t>consult</w:t>
      </w:r>
      <w:r>
        <w:rPr>
          <w:rFonts w:ascii="Calibri" w:hAnsi="Calibri"/>
        </w:rPr>
        <w:t>ation, closing on 5</w:t>
      </w:r>
      <w:r w:rsidRPr="006A5C95">
        <w:rPr>
          <w:rFonts w:ascii="Calibri" w:hAnsi="Calibri"/>
          <w:vertAlign w:val="superscript"/>
        </w:rPr>
        <w:t>th</w:t>
      </w:r>
      <w:r>
        <w:rPr>
          <w:rFonts w:ascii="Calibri" w:hAnsi="Calibri"/>
        </w:rPr>
        <w:t xml:space="preserve"> November,</w:t>
      </w:r>
      <w:r w:rsidR="00694DA6">
        <w:rPr>
          <w:rFonts w:ascii="Calibri" w:hAnsi="Calibri"/>
        </w:rPr>
        <w:t xml:space="preserve"> on whether the </w:t>
      </w:r>
      <w:r w:rsidR="00830B88">
        <w:rPr>
          <w:rFonts w:ascii="Calibri" w:hAnsi="Calibri"/>
        </w:rPr>
        <w:t xml:space="preserve">entire Council </w:t>
      </w:r>
      <w:r w:rsidR="00694DA6">
        <w:rPr>
          <w:rFonts w:ascii="Calibri" w:hAnsi="Calibri"/>
        </w:rPr>
        <w:t xml:space="preserve">area should </w:t>
      </w:r>
      <w:r w:rsidR="00830B88">
        <w:rPr>
          <w:rFonts w:ascii="Calibri" w:hAnsi="Calibri"/>
        </w:rPr>
        <w:t>be</w:t>
      </w:r>
      <w:r w:rsidR="00694DA6">
        <w:rPr>
          <w:rFonts w:ascii="Calibri" w:hAnsi="Calibri"/>
        </w:rPr>
        <w:t xml:space="preserve">come </w:t>
      </w:r>
      <w:r w:rsidR="00830B88">
        <w:rPr>
          <w:rFonts w:ascii="Calibri" w:hAnsi="Calibri"/>
        </w:rPr>
        <w:t xml:space="preserve">a Short-Term Let Control Area, </w:t>
      </w:r>
      <w:r>
        <w:rPr>
          <w:rFonts w:ascii="Calibri" w:hAnsi="Calibri"/>
        </w:rPr>
        <w:t>requiring</w:t>
      </w:r>
      <w:r w:rsidR="00F9746A">
        <w:rPr>
          <w:rFonts w:ascii="Calibri" w:hAnsi="Calibri"/>
        </w:rPr>
        <w:t xml:space="preserve"> planning permission for </w:t>
      </w:r>
      <w:r w:rsidR="00830B88">
        <w:rPr>
          <w:rFonts w:ascii="Calibri" w:hAnsi="Calibri"/>
        </w:rPr>
        <w:t>change of use of dwellings to short-term lets</w:t>
      </w:r>
      <w:r w:rsidR="00F9746A">
        <w:rPr>
          <w:rFonts w:ascii="Calibri" w:hAnsi="Calibri"/>
        </w:rPr>
        <w:t>.</w:t>
      </w:r>
      <w:r w:rsidR="00830B88">
        <w:rPr>
          <w:rFonts w:ascii="Calibri" w:hAnsi="Calibri"/>
        </w:rPr>
        <w:t xml:space="preserve">  This </w:t>
      </w:r>
      <w:r w:rsidR="00046CA3">
        <w:rPr>
          <w:rFonts w:ascii="Calibri" w:hAnsi="Calibri"/>
        </w:rPr>
        <w:t>is</w:t>
      </w:r>
      <w:r w:rsidR="00830B88">
        <w:rPr>
          <w:rFonts w:ascii="Calibri" w:hAnsi="Calibri"/>
        </w:rPr>
        <w:t xml:space="preserve"> not </w:t>
      </w:r>
      <w:r w:rsidR="00046CA3">
        <w:rPr>
          <w:rFonts w:ascii="Calibri" w:hAnsi="Calibri"/>
        </w:rPr>
        <w:t xml:space="preserve">intended to </w:t>
      </w:r>
      <w:r w:rsidR="00830B88">
        <w:rPr>
          <w:rFonts w:ascii="Calibri" w:hAnsi="Calibri"/>
        </w:rPr>
        <w:t xml:space="preserve">impact on letting of rooms </w:t>
      </w:r>
      <w:r w:rsidR="00046CA3">
        <w:rPr>
          <w:rFonts w:ascii="Calibri" w:hAnsi="Calibri"/>
        </w:rPr>
        <w:t xml:space="preserve">within a property </w:t>
      </w:r>
      <w:r w:rsidR="00BD56C4">
        <w:rPr>
          <w:rFonts w:ascii="Calibri" w:hAnsi="Calibri"/>
        </w:rPr>
        <w:t>or renting out t</w:t>
      </w:r>
      <w:r w:rsidR="00830B88">
        <w:rPr>
          <w:rFonts w:ascii="Calibri" w:hAnsi="Calibri"/>
        </w:rPr>
        <w:t>he entire property</w:t>
      </w:r>
      <w:r w:rsidR="00046CA3">
        <w:rPr>
          <w:rFonts w:ascii="Calibri" w:hAnsi="Calibri"/>
        </w:rPr>
        <w:t xml:space="preserve">.  It is to help manage high concentrations of short-term lets or </w:t>
      </w:r>
      <w:r w:rsidR="00F67D9C">
        <w:rPr>
          <w:rFonts w:ascii="Calibri" w:hAnsi="Calibri"/>
        </w:rPr>
        <w:t>inappropriate locations.</w:t>
      </w:r>
      <w:r w:rsidR="00830B88">
        <w:rPr>
          <w:rFonts w:ascii="Calibri" w:hAnsi="Calibri"/>
        </w:rPr>
        <w:t xml:space="preserve"> </w:t>
      </w:r>
      <w:r>
        <w:rPr>
          <w:rFonts w:ascii="Calibri" w:hAnsi="Calibri"/>
        </w:rPr>
        <w:t xml:space="preserve"> </w:t>
      </w:r>
      <w:r w:rsidR="00046CA3">
        <w:rPr>
          <w:rFonts w:ascii="Calibri" w:hAnsi="Calibri"/>
        </w:rPr>
        <w:t xml:space="preserve"> </w:t>
      </w:r>
    </w:p>
    <w:p w14:paraId="4B2562E7" w14:textId="77777777" w:rsidR="00694DA6" w:rsidRDefault="00694DA6" w:rsidP="008F4A7F">
      <w:pPr>
        <w:rPr>
          <w:rFonts w:ascii="Calibri" w:hAnsi="Calibri"/>
          <w:b/>
          <w:u w:val="single"/>
        </w:rPr>
      </w:pPr>
    </w:p>
    <w:p w14:paraId="5F3E210B" w14:textId="161CEFC6" w:rsidR="00CE71F4" w:rsidRDefault="00694DA6" w:rsidP="008F4A7F">
      <w:pPr>
        <w:rPr>
          <w:rFonts w:ascii="Calibri" w:hAnsi="Calibri"/>
        </w:rPr>
      </w:pPr>
      <w:r>
        <w:rPr>
          <w:rFonts w:ascii="Calibri" w:hAnsi="Calibri"/>
          <w:b/>
          <w:u w:val="single"/>
        </w:rPr>
        <w:t xml:space="preserve">Consultation on Draft </w:t>
      </w:r>
      <w:r w:rsidR="00CE71F4">
        <w:rPr>
          <w:rFonts w:ascii="Calibri" w:hAnsi="Calibri"/>
          <w:b/>
          <w:u w:val="single"/>
        </w:rPr>
        <w:t xml:space="preserve">CEC </w:t>
      </w:r>
      <w:r w:rsidR="00687677">
        <w:rPr>
          <w:rFonts w:ascii="Calibri" w:hAnsi="Calibri"/>
          <w:b/>
          <w:u w:val="single"/>
        </w:rPr>
        <w:t xml:space="preserve">Edinburgh </w:t>
      </w:r>
      <w:r w:rsidR="00CE71F4">
        <w:rPr>
          <w:rFonts w:ascii="Calibri" w:hAnsi="Calibri"/>
          <w:b/>
          <w:u w:val="single"/>
        </w:rPr>
        <w:t>2030 Climate Strategy</w:t>
      </w:r>
      <w:proofErr w:type="gramStart"/>
      <w:r w:rsidR="00BD56C4">
        <w:rPr>
          <w:rFonts w:ascii="Calibri" w:hAnsi="Calibri"/>
          <w:b/>
          <w:u w:val="single"/>
        </w:rPr>
        <w:t>:</w:t>
      </w:r>
      <w:r w:rsidR="00BD56C4">
        <w:rPr>
          <w:rFonts w:ascii="Calibri" w:hAnsi="Calibri"/>
        </w:rPr>
        <w:t xml:space="preserve">    </w:t>
      </w:r>
      <w:r w:rsidR="004C4AC2">
        <w:rPr>
          <w:rFonts w:ascii="Calibri" w:hAnsi="Calibri"/>
        </w:rPr>
        <w:t>This</w:t>
      </w:r>
      <w:proofErr w:type="gramEnd"/>
      <w:r w:rsidR="004C4AC2">
        <w:rPr>
          <w:rFonts w:ascii="Calibri" w:hAnsi="Calibri"/>
        </w:rPr>
        <w:t xml:space="preserve"> </w:t>
      </w:r>
      <w:r>
        <w:rPr>
          <w:rFonts w:ascii="Calibri" w:hAnsi="Calibri"/>
        </w:rPr>
        <w:t>consultation closed on 12</w:t>
      </w:r>
      <w:r w:rsidRPr="00694DA6">
        <w:rPr>
          <w:rFonts w:ascii="Calibri" w:hAnsi="Calibri"/>
          <w:vertAlign w:val="superscript"/>
        </w:rPr>
        <w:t>th</w:t>
      </w:r>
      <w:r>
        <w:rPr>
          <w:rFonts w:ascii="Calibri" w:hAnsi="Calibri"/>
        </w:rPr>
        <w:t xml:space="preserve"> September</w:t>
      </w:r>
      <w:r w:rsidR="006A5C95">
        <w:rPr>
          <w:rFonts w:ascii="Calibri" w:hAnsi="Calibri"/>
        </w:rPr>
        <w:t>, t</w:t>
      </w:r>
      <w:r w:rsidR="00687677">
        <w:rPr>
          <w:rFonts w:ascii="Calibri" w:hAnsi="Calibri"/>
        </w:rPr>
        <w:t xml:space="preserve">he intention </w:t>
      </w:r>
      <w:r w:rsidR="00C4006D">
        <w:rPr>
          <w:rFonts w:ascii="Calibri" w:hAnsi="Calibri"/>
        </w:rPr>
        <w:t>being</w:t>
      </w:r>
      <w:r w:rsidR="00687677">
        <w:rPr>
          <w:rFonts w:ascii="Calibri" w:hAnsi="Calibri"/>
        </w:rPr>
        <w:t xml:space="preserve"> to report the outcome to CEC</w:t>
      </w:r>
      <w:r w:rsidR="004C4AC2">
        <w:rPr>
          <w:rFonts w:ascii="Calibri" w:hAnsi="Calibri"/>
        </w:rPr>
        <w:t xml:space="preserve"> </w:t>
      </w:r>
      <w:r w:rsidR="00687677">
        <w:rPr>
          <w:rFonts w:ascii="Calibri" w:hAnsi="Calibri"/>
        </w:rPr>
        <w:t xml:space="preserve">in October, </w:t>
      </w:r>
      <w:r w:rsidR="002B2563">
        <w:rPr>
          <w:rFonts w:ascii="Calibri" w:hAnsi="Calibri"/>
        </w:rPr>
        <w:t>with</w:t>
      </w:r>
      <w:r w:rsidR="00687677">
        <w:rPr>
          <w:rFonts w:ascii="Calibri" w:hAnsi="Calibri"/>
        </w:rPr>
        <w:t xml:space="preserve"> the Strategy </w:t>
      </w:r>
      <w:r w:rsidR="002B2563">
        <w:rPr>
          <w:rFonts w:ascii="Calibri" w:hAnsi="Calibri"/>
        </w:rPr>
        <w:t xml:space="preserve">being </w:t>
      </w:r>
      <w:r w:rsidR="00687677">
        <w:rPr>
          <w:rFonts w:ascii="Calibri" w:hAnsi="Calibri"/>
        </w:rPr>
        <w:t xml:space="preserve">adopted ahead of the COP26 Conference in Glasgow in November.   </w:t>
      </w:r>
      <w:r w:rsidR="00503941">
        <w:rPr>
          <w:rFonts w:ascii="Calibri" w:hAnsi="Calibri"/>
        </w:rPr>
        <w:t>Within the scope of P</w:t>
      </w:r>
      <w:r w:rsidR="00687677">
        <w:rPr>
          <w:rFonts w:ascii="Calibri" w:hAnsi="Calibri"/>
        </w:rPr>
        <w:t>lanning</w:t>
      </w:r>
      <w:r w:rsidR="00503941">
        <w:rPr>
          <w:rFonts w:ascii="Calibri" w:hAnsi="Calibri"/>
        </w:rPr>
        <w:t>,</w:t>
      </w:r>
      <w:r w:rsidR="00687677">
        <w:rPr>
          <w:rFonts w:ascii="Calibri" w:hAnsi="Calibri"/>
        </w:rPr>
        <w:t xml:space="preserve"> it incorporates City Mobility Plan and the concept of “20 minute </w:t>
      </w:r>
      <w:proofErr w:type="spellStart"/>
      <w:r w:rsidR="00687677">
        <w:rPr>
          <w:rFonts w:ascii="Calibri" w:hAnsi="Calibri"/>
        </w:rPr>
        <w:t>neighbourhoods</w:t>
      </w:r>
      <w:proofErr w:type="spellEnd"/>
      <w:r w:rsidR="00687677">
        <w:rPr>
          <w:rFonts w:ascii="Calibri" w:hAnsi="Calibri"/>
        </w:rPr>
        <w:t xml:space="preserve">”.  </w:t>
      </w:r>
      <w:r w:rsidR="00C4006D">
        <w:rPr>
          <w:rFonts w:ascii="Calibri" w:hAnsi="Calibri"/>
        </w:rPr>
        <w:t>With its</w:t>
      </w:r>
      <w:r w:rsidR="00CE71F4">
        <w:rPr>
          <w:rFonts w:ascii="Calibri" w:hAnsi="Calibri"/>
        </w:rPr>
        <w:t xml:space="preserve"> Outcome of Net Zero Development and Growth, </w:t>
      </w:r>
      <w:r w:rsidR="00C4006D">
        <w:rPr>
          <w:rFonts w:ascii="Calibri" w:hAnsi="Calibri"/>
        </w:rPr>
        <w:t xml:space="preserve">it </w:t>
      </w:r>
      <w:r w:rsidR="00CE71F4">
        <w:rPr>
          <w:rFonts w:ascii="Calibri" w:hAnsi="Calibri"/>
        </w:rPr>
        <w:t xml:space="preserve">is to set new policy and guidance within City Plan 2030 to deliver </w:t>
      </w:r>
      <w:r w:rsidR="00434987">
        <w:rPr>
          <w:rFonts w:ascii="Calibri" w:hAnsi="Calibri"/>
        </w:rPr>
        <w:t xml:space="preserve">policy foundations to achieve </w:t>
      </w:r>
      <w:r w:rsidR="00687677">
        <w:rPr>
          <w:rFonts w:ascii="Calibri" w:hAnsi="Calibri"/>
        </w:rPr>
        <w:t xml:space="preserve">a goal of </w:t>
      </w:r>
      <w:r w:rsidR="00CE71F4">
        <w:rPr>
          <w:rFonts w:ascii="Calibri" w:hAnsi="Calibri"/>
        </w:rPr>
        <w:t>net zero develo</w:t>
      </w:r>
      <w:r w:rsidR="00434987">
        <w:rPr>
          <w:rFonts w:ascii="Calibri" w:hAnsi="Calibri"/>
        </w:rPr>
        <w:t>pm</w:t>
      </w:r>
      <w:r w:rsidR="00CE71F4">
        <w:rPr>
          <w:rFonts w:ascii="Calibri" w:hAnsi="Calibri"/>
        </w:rPr>
        <w:t>ent</w:t>
      </w:r>
      <w:r w:rsidR="00C777AD">
        <w:rPr>
          <w:rFonts w:ascii="Calibri" w:hAnsi="Calibri"/>
        </w:rPr>
        <w:t>.</w:t>
      </w:r>
      <w:r w:rsidR="00CE71F4">
        <w:rPr>
          <w:rFonts w:ascii="Calibri" w:hAnsi="Calibri"/>
        </w:rPr>
        <w:t xml:space="preserve"> </w:t>
      </w:r>
      <w:r w:rsidR="00687677">
        <w:rPr>
          <w:rFonts w:ascii="Calibri" w:hAnsi="Calibri"/>
        </w:rPr>
        <w:t xml:space="preserve">  </w:t>
      </w:r>
      <w:r w:rsidR="00503941">
        <w:rPr>
          <w:rFonts w:ascii="Calibri" w:hAnsi="Calibri"/>
        </w:rPr>
        <w:t xml:space="preserve">This over-arching </w:t>
      </w:r>
      <w:r w:rsidR="00AC2017">
        <w:rPr>
          <w:rFonts w:ascii="Calibri" w:hAnsi="Calibri"/>
        </w:rPr>
        <w:t xml:space="preserve">ambitious </w:t>
      </w:r>
      <w:r w:rsidR="00503941">
        <w:rPr>
          <w:rFonts w:ascii="Calibri" w:hAnsi="Calibri"/>
        </w:rPr>
        <w:t xml:space="preserve">Strategy </w:t>
      </w:r>
      <w:r w:rsidR="00C4006D">
        <w:rPr>
          <w:rFonts w:ascii="Calibri" w:hAnsi="Calibri"/>
        </w:rPr>
        <w:t xml:space="preserve">with many stakeholders </w:t>
      </w:r>
      <w:r w:rsidR="00503941">
        <w:rPr>
          <w:rFonts w:ascii="Calibri" w:hAnsi="Calibri"/>
        </w:rPr>
        <w:t>has</w:t>
      </w:r>
      <w:r w:rsidR="00C4006D">
        <w:rPr>
          <w:rFonts w:ascii="Calibri" w:hAnsi="Calibri"/>
        </w:rPr>
        <w:t xml:space="preserve"> yet</w:t>
      </w:r>
      <w:r w:rsidR="00503941">
        <w:rPr>
          <w:rFonts w:ascii="Calibri" w:hAnsi="Calibri"/>
        </w:rPr>
        <w:t xml:space="preserve"> to </w:t>
      </w:r>
      <w:r w:rsidR="00AC2017">
        <w:rPr>
          <w:rFonts w:ascii="Calibri" w:hAnsi="Calibri"/>
        </w:rPr>
        <w:t xml:space="preserve">deal with </w:t>
      </w:r>
      <w:r w:rsidR="00C4006D">
        <w:rPr>
          <w:rFonts w:ascii="Calibri" w:hAnsi="Calibri"/>
        </w:rPr>
        <w:t xml:space="preserve">a range of </w:t>
      </w:r>
      <w:r w:rsidR="00503941">
        <w:rPr>
          <w:rFonts w:ascii="Calibri" w:hAnsi="Calibri"/>
        </w:rPr>
        <w:t>detailed issues and policies and their ownership, as well as</w:t>
      </w:r>
      <w:r w:rsidR="00AC2017">
        <w:rPr>
          <w:rFonts w:ascii="Calibri" w:hAnsi="Calibri"/>
        </w:rPr>
        <w:t>,</w:t>
      </w:r>
      <w:r w:rsidR="00503941">
        <w:rPr>
          <w:rFonts w:ascii="Calibri" w:hAnsi="Calibri"/>
        </w:rPr>
        <w:t xml:space="preserve"> </w:t>
      </w:r>
      <w:r w:rsidR="002B2563">
        <w:rPr>
          <w:rFonts w:ascii="Calibri" w:hAnsi="Calibri"/>
        </w:rPr>
        <w:t>i</w:t>
      </w:r>
      <w:r w:rsidR="00503941">
        <w:rPr>
          <w:rFonts w:ascii="Calibri" w:hAnsi="Calibri"/>
        </w:rPr>
        <w:t>n aiming for 2030</w:t>
      </w:r>
      <w:r w:rsidR="00AC2017">
        <w:rPr>
          <w:rFonts w:ascii="Calibri" w:hAnsi="Calibri"/>
        </w:rPr>
        <w:t>,</w:t>
      </w:r>
      <w:r w:rsidR="00503941">
        <w:rPr>
          <w:rFonts w:ascii="Calibri" w:hAnsi="Calibri"/>
        </w:rPr>
        <w:t xml:space="preserve"> being at </w:t>
      </w:r>
      <w:r w:rsidR="00687677">
        <w:rPr>
          <w:rFonts w:ascii="Calibri" w:hAnsi="Calibri"/>
        </w:rPr>
        <w:t>odds with the Scottish Government</w:t>
      </w:r>
      <w:r w:rsidR="00503941">
        <w:rPr>
          <w:rFonts w:ascii="Calibri" w:hAnsi="Calibri"/>
        </w:rPr>
        <w:t xml:space="preserve">’s </w:t>
      </w:r>
      <w:r w:rsidR="00687677">
        <w:rPr>
          <w:rFonts w:ascii="Calibri" w:hAnsi="Calibri"/>
        </w:rPr>
        <w:t xml:space="preserve">2045 timetable.  </w:t>
      </w:r>
      <w:r w:rsidR="00AC2017">
        <w:rPr>
          <w:rFonts w:ascii="Calibri" w:hAnsi="Calibri"/>
        </w:rPr>
        <w:t>A</w:t>
      </w:r>
      <w:r w:rsidR="00D549C9">
        <w:rPr>
          <w:rFonts w:ascii="Calibri" w:hAnsi="Calibri"/>
        </w:rPr>
        <w:t>n</w:t>
      </w:r>
      <w:r w:rsidR="00AC2017">
        <w:rPr>
          <w:rFonts w:ascii="Calibri" w:hAnsi="Calibri"/>
        </w:rPr>
        <w:t xml:space="preserve"> implementation strategy is </w:t>
      </w:r>
      <w:r w:rsidR="003A2993">
        <w:rPr>
          <w:rFonts w:ascii="Calibri" w:hAnsi="Calibri"/>
        </w:rPr>
        <w:t>due</w:t>
      </w:r>
      <w:r w:rsidR="00AC2017">
        <w:rPr>
          <w:rFonts w:ascii="Calibri" w:hAnsi="Calibri"/>
        </w:rPr>
        <w:t xml:space="preserve"> at the end of 2021, </w:t>
      </w:r>
      <w:r w:rsidR="003A2993">
        <w:rPr>
          <w:rFonts w:ascii="Calibri" w:hAnsi="Calibri"/>
        </w:rPr>
        <w:t>with</w:t>
      </w:r>
      <w:r w:rsidR="00AC2017">
        <w:rPr>
          <w:rFonts w:ascii="Calibri" w:hAnsi="Calibri"/>
        </w:rPr>
        <w:t xml:space="preserve"> further public consultation. </w:t>
      </w:r>
    </w:p>
    <w:p w14:paraId="0AB793AF" w14:textId="77777777" w:rsidR="00AC2017" w:rsidRDefault="00AC2017" w:rsidP="008F4A7F">
      <w:pPr>
        <w:rPr>
          <w:rFonts w:ascii="Calibri" w:hAnsi="Calibri"/>
        </w:rPr>
      </w:pPr>
    </w:p>
    <w:p w14:paraId="6D2171FE" w14:textId="377D1D48" w:rsidR="008F4A7F" w:rsidRPr="00067C0E" w:rsidRDefault="008F4A7F" w:rsidP="005546F0">
      <w:pPr>
        <w:rPr>
          <w:rFonts w:ascii="Calibri" w:hAnsi="Calibri"/>
        </w:rPr>
      </w:pPr>
      <w:r>
        <w:rPr>
          <w:rFonts w:ascii="Calibri" w:hAnsi="Calibri"/>
          <w:b/>
          <w:u w:val="single"/>
        </w:rPr>
        <w:t>Civic Forum</w:t>
      </w:r>
      <w:proofErr w:type="gramStart"/>
      <w:r w:rsidR="00BD56C4">
        <w:rPr>
          <w:rFonts w:ascii="Calibri" w:hAnsi="Calibri"/>
          <w:b/>
          <w:u w:val="single"/>
        </w:rPr>
        <w:t>:</w:t>
      </w:r>
      <w:r w:rsidR="00BD56C4">
        <w:rPr>
          <w:rFonts w:ascii="Calibri" w:hAnsi="Calibri"/>
        </w:rPr>
        <w:t xml:space="preserve">   </w:t>
      </w:r>
      <w:r w:rsidR="00687677">
        <w:rPr>
          <w:rFonts w:ascii="Calibri" w:hAnsi="Calibri"/>
        </w:rPr>
        <w:t>Su</w:t>
      </w:r>
      <w:r w:rsidR="00444113">
        <w:rPr>
          <w:rFonts w:ascii="Calibri" w:hAnsi="Calibri"/>
        </w:rPr>
        <w:t>e</w:t>
      </w:r>
      <w:proofErr w:type="gramEnd"/>
      <w:r w:rsidR="00687677">
        <w:rPr>
          <w:rFonts w:ascii="Calibri" w:hAnsi="Calibri"/>
        </w:rPr>
        <w:t xml:space="preserve"> and </w:t>
      </w:r>
      <w:r>
        <w:rPr>
          <w:rFonts w:ascii="Calibri" w:hAnsi="Calibri"/>
        </w:rPr>
        <w:t xml:space="preserve">I took part in an online Civic Forum </w:t>
      </w:r>
      <w:r w:rsidR="00687677">
        <w:rPr>
          <w:rFonts w:ascii="Calibri" w:hAnsi="Calibri"/>
        </w:rPr>
        <w:t>on 31</w:t>
      </w:r>
      <w:r w:rsidR="00687677" w:rsidRPr="00687677">
        <w:rPr>
          <w:rFonts w:ascii="Calibri" w:hAnsi="Calibri"/>
          <w:vertAlign w:val="superscript"/>
        </w:rPr>
        <w:t>st</w:t>
      </w:r>
      <w:r w:rsidR="00687677">
        <w:rPr>
          <w:rFonts w:ascii="Calibri" w:hAnsi="Calibri"/>
        </w:rPr>
        <w:t xml:space="preserve"> August</w:t>
      </w:r>
      <w:r w:rsidR="00444113">
        <w:rPr>
          <w:rFonts w:ascii="Calibri" w:hAnsi="Calibri"/>
        </w:rPr>
        <w:t xml:space="preserve"> </w:t>
      </w:r>
      <w:r>
        <w:rPr>
          <w:rFonts w:ascii="Calibri" w:hAnsi="Calibri"/>
        </w:rPr>
        <w:t xml:space="preserve">when the main </w:t>
      </w:r>
      <w:r w:rsidR="00444113">
        <w:rPr>
          <w:rFonts w:ascii="Calibri" w:hAnsi="Calibri"/>
        </w:rPr>
        <w:t>item</w:t>
      </w:r>
      <w:r>
        <w:rPr>
          <w:rFonts w:ascii="Calibri" w:hAnsi="Calibri"/>
        </w:rPr>
        <w:t xml:space="preserve"> was a presentation by </w:t>
      </w:r>
      <w:r w:rsidR="00F86E61">
        <w:rPr>
          <w:rFonts w:ascii="Calibri" w:hAnsi="Calibri"/>
        </w:rPr>
        <w:t xml:space="preserve">Elizabeth Hall, the CEC officer </w:t>
      </w:r>
      <w:r w:rsidR="00444113">
        <w:rPr>
          <w:rFonts w:ascii="Calibri" w:hAnsi="Calibri"/>
        </w:rPr>
        <w:t xml:space="preserve">responsible for </w:t>
      </w:r>
      <w:r w:rsidR="00F86E61">
        <w:rPr>
          <w:rFonts w:ascii="Calibri" w:hAnsi="Calibri"/>
        </w:rPr>
        <w:t>the Edinburgh 2030 Climate Strategy</w:t>
      </w:r>
      <w:r w:rsidR="0095488C">
        <w:rPr>
          <w:rFonts w:ascii="Calibri" w:hAnsi="Calibri"/>
        </w:rPr>
        <w:t>.</w:t>
      </w:r>
      <w:r w:rsidR="00F86E61">
        <w:rPr>
          <w:rFonts w:ascii="Calibri" w:hAnsi="Calibri"/>
        </w:rPr>
        <w:t xml:space="preserve">  This was preceded by a planning update by </w:t>
      </w:r>
      <w:r>
        <w:rPr>
          <w:rFonts w:ascii="Calibri" w:hAnsi="Calibri"/>
        </w:rPr>
        <w:t xml:space="preserve">David </w:t>
      </w:r>
      <w:proofErr w:type="spellStart"/>
      <w:r>
        <w:rPr>
          <w:rFonts w:ascii="Calibri" w:hAnsi="Calibri"/>
        </w:rPr>
        <w:t>Givan</w:t>
      </w:r>
      <w:proofErr w:type="spellEnd"/>
      <w:r>
        <w:rPr>
          <w:rFonts w:ascii="Calibri" w:hAnsi="Calibri"/>
        </w:rPr>
        <w:t>, CEC Chief Planning Officer</w:t>
      </w:r>
      <w:r w:rsidR="00F86E61">
        <w:rPr>
          <w:rFonts w:ascii="Calibri" w:hAnsi="Calibri"/>
        </w:rPr>
        <w:t xml:space="preserve">, </w:t>
      </w:r>
      <w:r w:rsidR="00503941">
        <w:rPr>
          <w:rFonts w:ascii="Calibri" w:hAnsi="Calibri"/>
        </w:rPr>
        <w:t>on current planning issues</w:t>
      </w:r>
      <w:r>
        <w:rPr>
          <w:rFonts w:ascii="Calibri" w:hAnsi="Calibri"/>
        </w:rPr>
        <w:t xml:space="preserve"> </w:t>
      </w:r>
      <w:r w:rsidR="00503941">
        <w:rPr>
          <w:rFonts w:ascii="Calibri" w:hAnsi="Calibri"/>
        </w:rPr>
        <w:t xml:space="preserve">including </w:t>
      </w:r>
      <w:r w:rsidR="0095488C">
        <w:rPr>
          <w:rFonts w:ascii="Calibri" w:hAnsi="Calibri"/>
        </w:rPr>
        <w:t xml:space="preserve">the new LDP, </w:t>
      </w:r>
      <w:r w:rsidR="00444113">
        <w:rPr>
          <w:rFonts w:ascii="Calibri" w:hAnsi="Calibri"/>
        </w:rPr>
        <w:t>S</w:t>
      </w:r>
      <w:r w:rsidR="00503941">
        <w:rPr>
          <w:rFonts w:ascii="Calibri" w:hAnsi="Calibri"/>
        </w:rPr>
        <w:t>hort Term Lets</w:t>
      </w:r>
      <w:r w:rsidR="0095488C">
        <w:rPr>
          <w:rFonts w:ascii="Calibri" w:hAnsi="Calibri"/>
        </w:rPr>
        <w:t xml:space="preserve"> and </w:t>
      </w:r>
      <w:r w:rsidR="005546F0">
        <w:rPr>
          <w:rFonts w:ascii="Calibri" w:hAnsi="Calibri"/>
        </w:rPr>
        <w:t>the</w:t>
      </w:r>
      <w:r w:rsidR="0095488C">
        <w:rPr>
          <w:rFonts w:ascii="Calibri" w:hAnsi="Calibri"/>
        </w:rPr>
        <w:t xml:space="preserve"> 2030 Climate Strategy</w:t>
      </w:r>
      <w:r w:rsidR="005546F0">
        <w:rPr>
          <w:rFonts w:ascii="Calibri" w:hAnsi="Calibri"/>
        </w:rPr>
        <w:t>.</w:t>
      </w:r>
      <w:r>
        <w:rPr>
          <w:rFonts w:ascii="Calibri" w:hAnsi="Calibri"/>
        </w:rPr>
        <w:t xml:space="preserve"> </w:t>
      </w:r>
    </w:p>
    <w:p w14:paraId="371F0B92" w14:textId="77777777" w:rsidR="008F4A7F" w:rsidRDefault="008F4A7F" w:rsidP="008F4A7F">
      <w:pPr>
        <w:rPr>
          <w:rFonts w:ascii="Calibri" w:hAnsi="Calibri"/>
        </w:rPr>
      </w:pPr>
    </w:p>
    <w:p w14:paraId="55D91FF5" w14:textId="77777777" w:rsidR="005546F0" w:rsidRDefault="005546F0" w:rsidP="008F4A7F">
      <w:pPr>
        <w:rPr>
          <w:rFonts w:ascii="Calibri" w:hAnsi="Calibri"/>
        </w:rPr>
      </w:pPr>
    </w:p>
    <w:p w14:paraId="51AE641C" w14:textId="47F786BE" w:rsidR="00CB1C53" w:rsidRDefault="008F4A7F">
      <w:r w:rsidRPr="0008009E">
        <w:rPr>
          <w:rFonts w:ascii="Calibri" w:hAnsi="Calibri"/>
        </w:rPr>
        <w:t>Tony Harris</w:t>
      </w:r>
    </w:p>
    <w:sectPr w:rsidR="00CB1C53" w:rsidSect="008F4A7F">
      <w:pgSz w:w="11900" w:h="16840"/>
      <w:pgMar w:top="624" w:right="964" w:bottom="68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7F"/>
    <w:rsid w:val="00046CA3"/>
    <w:rsid w:val="001256E2"/>
    <w:rsid w:val="00153F61"/>
    <w:rsid w:val="00163D70"/>
    <w:rsid w:val="001E5653"/>
    <w:rsid w:val="00240C19"/>
    <w:rsid w:val="002B2563"/>
    <w:rsid w:val="00375DCC"/>
    <w:rsid w:val="0037737F"/>
    <w:rsid w:val="003A2993"/>
    <w:rsid w:val="003C1F0A"/>
    <w:rsid w:val="00434987"/>
    <w:rsid w:val="00443265"/>
    <w:rsid w:val="00444113"/>
    <w:rsid w:val="004C4AC2"/>
    <w:rsid w:val="005009D6"/>
    <w:rsid w:val="00503941"/>
    <w:rsid w:val="005349DB"/>
    <w:rsid w:val="005546F0"/>
    <w:rsid w:val="00687677"/>
    <w:rsid w:val="00694DA6"/>
    <w:rsid w:val="006A5C95"/>
    <w:rsid w:val="00744BEE"/>
    <w:rsid w:val="00747372"/>
    <w:rsid w:val="00830B88"/>
    <w:rsid w:val="008F4A7F"/>
    <w:rsid w:val="0095488C"/>
    <w:rsid w:val="00983B96"/>
    <w:rsid w:val="00A27729"/>
    <w:rsid w:val="00AC2017"/>
    <w:rsid w:val="00AC48F9"/>
    <w:rsid w:val="00B75784"/>
    <w:rsid w:val="00BC57B2"/>
    <w:rsid w:val="00BD56C4"/>
    <w:rsid w:val="00C4006D"/>
    <w:rsid w:val="00C63B8B"/>
    <w:rsid w:val="00C743DA"/>
    <w:rsid w:val="00C777AD"/>
    <w:rsid w:val="00CB1C53"/>
    <w:rsid w:val="00CE71F4"/>
    <w:rsid w:val="00D01047"/>
    <w:rsid w:val="00D549C9"/>
    <w:rsid w:val="00DA3497"/>
    <w:rsid w:val="00DD6552"/>
    <w:rsid w:val="00DF132D"/>
    <w:rsid w:val="00F02BB6"/>
    <w:rsid w:val="00F67D9C"/>
    <w:rsid w:val="00F86E61"/>
    <w:rsid w:val="00F9746A"/>
    <w:rsid w:val="00FC7A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45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743DA"/>
    <w:rPr>
      <w:rFonts w:ascii="Verdana" w:eastAsia="Times New Roman" w:hAnsi="Verdana"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743DA"/>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02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2</Pages>
  <Words>1114</Words>
  <Characters>6354</Characters>
  <Application>Microsoft Macintosh Word</Application>
  <DocSecurity>0</DocSecurity>
  <Lines>52</Lines>
  <Paragraphs>14</Paragraphs>
  <ScaleCrop>false</ScaleCrop>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Harris</dc:creator>
  <cp:keywords/>
  <dc:description/>
  <cp:lastModifiedBy>Tony Harris</cp:lastModifiedBy>
  <cp:revision>20</cp:revision>
  <dcterms:created xsi:type="dcterms:W3CDTF">2021-08-31T10:54:00Z</dcterms:created>
  <dcterms:modified xsi:type="dcterms:W3CDTF">2021-09-14T13:14:00Z</dcterms:modified>
</cp:coreProperties>
</file>